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28" w:rsidRPr="00A17F28" w:rsidRDefault="00A36E98" w:rsidP="00A17F2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 xml:space="preserve"> </w:t>
      </w:r>
    </w:p>
    <w:p w:rsidR="00445DA1" w:rsidRPr="00F3463C" w:rsidRDefault="00445DA1" w:rsidP="00644685">
      <w:pPr>
        <w:tabs>
          <w:tab w:val="left" w:pos="5954"/>
        </w:tabs>
        <w:jc w:val="center"/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 xml:space="preserve">АДМИНИСТРАЦИЯ МУНИЦИПАЛЬНОГО ОБРАЗОВАНИЯ </w:t>
      </w:r>
    </w:p>
    <w:p w:rsidR="00445DA1" w:rsidRPr="00F3463C" w:rsidRDefault="00445DA1" w:rsidP="00644685">
      <w:pPr>
        <w:jc w:val="center"/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>«МУХОРШИБИРСКИЙ РАЙОН»</w:t>
      </w:r>
    </w:p>
    <w:p w:rsidR="00445DA1" w:rsidRPr="00F3463C" w:rsidRDefault="00445DA1" w:rsidP="00644685">
      <w:pPr>
        <w:jc w:val="center"/>
        <w:rPr>
          <w:b/>
          <w:sz w:val="27"/>
          <w:szCs w:val="27"/>
        </w:rPr>
      </w:pPr>
    </w:p>
    <w:p w:rsidR="00445DA1" w:rsidRPr="00F3463C" w:rsidRDefault="00445DA1" w:rsidP="00644685">
      <w:pPr>
        <w:jc w:val="center"/>
        <w:rPr>
          <w:b/>
          <w:sz w:val="27"/>
          <w:szCs w:val="27"/>
          <w:u w:val="single"/>
        </w:rPr>
      </w:pPr>
      <w:r w:rsidRPr="00F3463C">
        <w:rPr>
          <w:b/>
          <w:sz w:val="27"/>
          <w:szCs w:val="27"/>
        </w:rPr>
        <w:t>ПОСТАНОВЛЕНИЕ</w:t>
      </w:r>
    </w:p>
    <w:p w:rsidR="00445DA1" w:rsidRPr="00F3463C" w:rsidRDefault="00445DA1" w:rsidP="00644685">
      <w:pPr>
        <w:jc w:val="both"/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>«</w:t>
      </w:r>
      <w:r w:rsidR="00644685" w:rsidRPr="00F3463C">
        <w:rPr>
          <w:b/>
          <w:sz w:val="27"/>
          <w:szCs w:val="27"/>
        </w:rPr>
        <w:t>23</w:t>
      </w:r>
      <w:r w:rsidRPr="00F3463C">
        <w:rPr>
          <w:b/>
          <w:sz w:val="27"/>
          <w:szCs w:val="27"/>
        </w:rPr>
        <w:t xml:space="preserve">» </w:t>
      </w:r>
      <w:r w:rsidR="006060E2" w:rsidRPr="00F3463C">
        <w:rPr>
          <w:b/>
          <w:sz w:val="27"/>
          <w:szCs w:val="27"/>
        </w:rPr>
        <w:t>мая</w:t>
      </w:r>
      <w:r w:rsidRPr="00F3463C">
        <w:rPr>
          <w:b/>
          <w:sz w:val="27"/>
          <w:szCs w:val="27"/>
        </w:rPr>
        <w:t xml:space="preserve"> 2025 </w:t>
      </w:r>
      <w:r w:rsidR="009F7AD9" w:rsidRPr="00F3463C">
        <w:rPr>
          <w:b/>
          <w:sz w:val="27"/>
          <w:szCs w:val="27"/>
        </w:rPr>
        <w:t>г.</w:t>
      </w:r>
      <w:r w:rsidR="009F7AD9" w:rsidRPr="00F3463C">
        <w:rPr>
          <w:b/>
          <w:sz w:val="27"/>
          <w:szCs w:val="27"/>
        </w:rPr>
        <w:tab/>
      </w:r>
      <w:r w:rsidR="009F7AD9" w:rsidRPr="00F3463C">
        <w:rPr>
          <w:b/>
          <w:sz w:val="27"/>
          <w:szCs w:val="27"/>
        </w:rPr>
        <w:tab/>
        <w:t xml:space="preserve">     </w:t>
      </w:r>
    </w:p>
    <w:p w:rsidR="00445DA1" w:rsidRPr="00F3463C" w:rsidRDefault="00445DA1" w:rsidP="00644685">
      <w:pPr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>с. Мухоршибирь</w:t>
      </w:r>
      <w:r w:rsidR="009F7AD9" w:rsidRPr="00F3463C">
        <w:rPr>
          <w:b/>
          <w:sz w:val="27"/>
          <w:szCs w:val="27"/>
        </w:rPr>
        <w:t xml:space="preserve">                         №</w:t>
      </w:r>
      <w:r w:rsidR="00644685" w:rsidRPr="00F3463C">
        <w:rPr>
          <w:b/>
          <w:sz w:val="27"/>
          <w:szCs w:val="27"/>
        </w:rPr>
        <w:t xml:space="preserve"> </w:t>
      </w:r>
      <w:r w:rsidR="00644685" w:rsidRPr="00F3463C">
        <w:rPr>
          <w:b/>
          <w:sz w:val="27"/>
          <w:szCs w:val="27"/>
          <w:u w:val="single"/>
        </w:rPr>
        <w:t>275</w:t>
      </w:r>
    </w:p>
    <w:p w:rsidR="00644685" w:rsidRPr="00F3463C" w:rsidRDefault="00644685" w:rsidP="00644685">
      <w:pPr>
        <w:widowControl w:val="0"/>
        <w:rPr>
          <w:b/>
          <w:sz w:val="27"/>
          <w:szCs w:val="27"/>
          <w:lang w:bidi="ru-RU"/>
        </w:rPr>
      </w:pPr>
    </w:p>
    <w:p w:rsidR="00F64706" w:rsidRPr="00F3463C" w:rsidRDefault="00A17F28" w:rsidP="00644685">
      <w:pPr>
        <w:widowControl w:val="0"/>
        <w:rPr>
          <w:b/>
          <w:sz w:val="27"/>
          <w:szCs w:val="27"/>
          <w:lang w:bidi="ru-RU"/>
        </w:rPr>
      </w:pPr>
      <w:r w:rsidRPr="00F3463C">
        <w:rPr>
          <w:b/>
          <w:sz w:val="27"/>
          <w:szCs w:val="27"/>
          <w:lang w:bidi="ru-RU"/>
        </w:rPr>
        <w:t xml:space="preserve">О Комиссии по установлению фактов проживания </w:t>
      </w:r>
    </w:p>
    <w:p w:rsidR="00F64706" w:rsidRPr="00F3463C" w:rsidRDefault="00A17F28" w:rsidP="00644685">
      <w:pPr>
        <w:widowControl w:val="0"/>
        <w:rPr>
          <w:b/>
          <w:sz w:val="27"/>
          <w:szCs w:val="27"/>
          <w:lang w:bidi="ru-RU"/>
        </w:rPr>
      </w:pPr>
      <w:r w:rsidRPr="00F3463C">
        <w:rPr>
          <w:b/>
          <w:sz w:val="27"/>
          <w:szCs w:val="27"/>
          <w:lang w:bidi="ru-RU"/>
        </w:rPr>
        <w:t xml:space="preserve">граждан в жилых помещениях, находящихся в зоне </w:t>
      </w:r>
    </w:p>
    <w:p w:rsidR="001E6A0B" w:rsidRPr="00F3463C" w:rsidRDefault="00A17F28" w:rsidP="00644685">
      <w:pPr>
        <w:widowControl w:val="0"/>
        <w:rPr>
          <w:b/>
          <w:sz w:val="27"/>
          <w:szCs w:val="27"/>
          <w:lang w:bidi="ru-RU"/>
        </w:rPr>
      </w:pPr>
      <w:r w:rsidRPr="00F3463C">
        <w:rPr>
          <w:b/>
          <w:sz w:val="27"/>
          <w:szCs w:val="27"/>
          <w:lang w:bidi="ru-RU"/>
        </w:rPr>
        <w:t xml:space="preserve">чрезвычайной ситуации, нарушения условий их </w:t>
      </w:r>
    </w:p>
    <w:p w:rsidR="001E6A0B" w:rsidRPr="00F3463C" w:rsidRDefault="00A17F28" w:rsidP="00644685">
      <w:pPr>
        <w:widowControl w:val="0"/>
        <w:rPr>
          <w:b/>
          <w:sz w:val="27"/>
          <w:szCs w:val="27"/>
          <w:lang w:bidi="ru-RU"/>
        </w:rPr>
      </w:pPr>
      <w:r w:rsidRPr="00F3463C">
        <w:rPr>
          <w:b/>
          <w:sz w:val="27"/>
          <w:szCs w:val="27"/>
          <w:lang w:bidi="ru-RU"/>
        </w:rPr>
        <w:t xml:space="preserve">жизнедеятельности и утраты ими имущества в </w:t>
      </w:r>
    </w:p>
    <w:p w:rsidR="00A17F28" w:rsidRPr="00F3463C" w:rsidRDefault="00A17F28" w:rsidP="00644685">
      <w:pPr>
        <w:widowControl w:val="0"/>
        <w:rPr>
          <w:rFonts w:ascii="Calibri" w:eastAsia="Calibri" w:hAnsi="Calibri" w:cs="Calibri"/>
          <w:b/>
          <w:bCs/>
          <w:sz w:val="27"/>
          <w:szCs w:val="27"/>
          <w:lang w:eastAsia="en-US"/>
        </w:rPr>
      </w:pPr>
      <w:r w:rsidRPr="00F3463C">
        <w:rPr>
          <w:b/>
          <w:sz w:val="27"/>
          <w:szCs w:val="27"/>
          <w:lang w:bidi="ru-RU"/>
        </w:rPr>
        <w:t>результате чрезвычайных ситуаций</w:t>
      </w:r>
      <w:r w:rsidR="00B56C81" w:rsidRPr="00F3463C">
        <w:rPr>
          <w:b/>
          <w:sz w:val="27"/>
          <w:szCs w:val="27"/>
          <w:lang w:bidi="ru-RU"/>
        </w:rPr>
        <w:t xml:space="preserve"> </w:t>
      </w:r>
      <w:r w:rsidRPr="00F3463C">
        <w:rPr>
          <w:b/>
          <w:sz w:val="27"/>
          <w:szCs w:val="27"/>
          <w:lang w:bidi="ru-RU"/>
        </w:rPr>
        <w:t xml:space="preserve"> </w:t>
      </w:r>
    </w:p>
    <w:p w:rsidR="00A17F28" w:rsidRPr="00F3463C" w:rsidRDefault="00A17F28" w:rsidP="00644685">
      <w:pPr>
        <w:jc w:val="both"/>
        <w:rPr>
          <w:sz w:val="27"/>
          <w:szCs w:val="27"/>
          <w:lang w:bidi="ru-RU"/>
        </w:rPr>
      </w:pPr>
    </w:p>
    <w:p w:rsidR="00445DA1" w:rsidRPr="00F3463C" w:rsidRDefault="00F92E50" w:rsidP="00644685">
      <w:pPr>
        <w:pStyle w:val="ConsPlusNormal0"/>
        <w:ind w:firstLine="540"/>
        <w:jc w:val="both"/>
        <w:rPr>
          <w:sz w:val="27"/>
          <w:szCs w:val="27"/>
        </w:rPr>
      </w:pPr>
      <w:r w:rsidRPr="00F3463C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hyperlink r:id="rId8">
        <w:proofErr w:type="spellStart"/>
        <w:r w:rsidRPr="00F3463C">
          <w:rPr>
            <w:rFonts w:ascii="Times New Roman" w:hAnsi="Times New Roman" w:cs="Times New Roman"/>
            <w:sz w:val="27"/>
            <w:szCs w:val="27"/>
          </w:rPr>
          <w:t>пп</w:t>
        </w:r>
        <w:proofErr w:type="spellEnd"/>
        <w:r w:rsidRPr="00F3463C">
          <w:rPr>
            <w:rFonts w:ascii="Times New Roman" w:hAnsi="Times New Roman" w:cs="Times New Roman"/>
            <w:sz w:val="27"/>
            <w:szCs w:val="27"/>
          </w:rPr>
          <w:t>. "п" п. 2 ст. 11</w:t>
        </w:r>
      </w:hyperlink>
      <w:r w:rsidRPr="00F3463C">
        <w:rPr>
          <w:rFonts w:ascii="Times New Roman" w:hAnsi="Times New Roman" w:cs="Times New Roman"/>
          <w:sz w:val="27"/>
          <w:szCs w:val="27"/>
        </w:rPr>
        <w:t xml:space="preserve"> Федерального закона от 21.12.1994 N 68-ФЗ "О защите населения и территорий от чрезвычайных ситуаций природного и техногенного характера", Методическими </w:t>
      </w:r>
      <w:hyperlink r:id="rId9">
        <w:r w:rsidRPr="00F3463C">
          <w:rPr>
            <w:rFonts w:ascii="Times New Roman" w:hAnsi="Times New Roman" w:cs="Times New Roman"/>
            <w:sz w:val="27"/>
            <w:szCs w:val="27"/>
          </w:rPr>
          <w:t>рекомендациями</w:t>
        </w:r>
      </w:hyperlink>
      <w:r w:rsidRPr="00F3463C">
        <w:rPr>
          <w:rFonts w:ascii="Times New Roman" w:hAnsi="Times New Roman" w:cs="Times New Roman"/>
          <w:sz w:val="27"/>
          <w:szCs w:val="27"/>
        </w:rPr>
        <w:t xml:space="preserve"> по порядку подготовки списков граждан, нуждающихся в получении единовременной материальной помощи, финансовой помощи в связи с утратой ими имущества первой необходимости, единовременного пособия в связи с гибелью (смертью) члена семьи (включая пособие на погребение погибшего (умершего) члена семьи) и единовременного пособия в связи с получением вреда здоровью при ликвидации последствий чрезвычайных ситуаций природного и техногенного характера, утвержденными МЧС России 03.03.2022 N 2-4-71-7-11, </w:t>
      </w:r>
      <w:hyperlink r:id="rId10">
        <w:r w:rsidRPr="00F3463C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F3463C">
        <w:rPr>
          <w:rFonts w:ascii="Times New Roman" w:hAnsi="Times New Roman" w:cs="Times New Roman"/>
          <w:sz w:val="27"/>
          <w:szCs w:val="27"/>
        </w:rPr>
        <w:t xml:space="preserve"> Правительства Республики Бурятия от 10.09.2007 N 280 "О Положении о резервном фонде Правительства Республики Бурятия по ликвидации чрезвычайных ситуаций и последствий стихийных бедствий"</w:t>
      </w:r>
      <w:r w:rsidR="00644685" w:rsidRPr="00F3463C">
        <w:rPr>
          <w:rFonts w:ascii="Times New Roman" w:hAnsi="Times New Roman" w:cs="Times New Roman"/>
          <w:sz w:val="27"/>
          <w:szCs w:val="27"/>
        </w:rPr>
        <w:t>,</w:t>
      </w:r>
      <w:r w:rsidRPr="00F3463C">
        <w:rPr>
          <w:rFonts w:ascii="Times New Roman" w:hAnsi="Times New Roman" w:cs="Times New Roman"/>
          <w:sz w:val="27"/>
          <w:szCs w:val="27"/>
        </w:rPr>
        <w:t xml:space="preserve"> </w:t>
      </w:r>
      <w:r w:rsidRPr="00F3463C">
        <w:rPr>
          <w:rFonts w:ascii="Times New Roman" w:hAnsi="Times New Roman" w:cs="Times New Roman"/>
          <w:b/>
          <w:sz w:val="27"/>
          <w:szCs w:val="27"/>
        </w:rPr>
        <w:t>постановляю:</w:t>
      </w:r>
      <w:r w:rsidR="00644685" w:rsidRPr="00F3463C">
        <w:rPr>
          <w:sz w:val="27"/>
          <w:szCs w:val="27"/>
        </w:rPr>
        <w:t xml:space="preserve"> </w:t>
      </w:r>
    </w:p>
    <w:p w:rsidR="00754AE7" w:rsidRPr="00F3463C" w:rsidRDefault="00305CF5" w:rsidP="00644685">
      <w:pPr>
        <w:pStyle w:val="af"/>
        <w:numPr>
          <w:ilvl w:val="0"/>
          <w:numId w:val="1"/>
        </w:numPr>
        <w:tabs>
          <w:tab w:val="left" w:pos="967"/>
        </w:tabs>
        <w:ind w:left="0" w:firstLine="680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F3463C">
        <w:rPr>
          <w:rFonts w:eastAsia="Calibri"/>
          <w:color w:val="000000"/>
          <w:sz w:val="27"/>
          <w:szCs w:val="27"/>
          <w:lang w:eastAsia="en-US"/>
        </w:rPr>
        <w:t>Создать</w:t>
      </w:r>
      <w:r w:rsidR="008B7763" w:rsidRPr="00F3463C">
        <w:rPr>
          <w:rFonts w:eastAsia="Calibri"/>
          <w:color w:val="000000"/>
          <w:sz w:val="27"/>
          <w:szCs w:val="27"/>
          <w:lang w:eastAsia="en-US"/>
        </w:rPr>
        <w:t xml:space="preserve"> </w:t>
      </w:r>
      <w:r w:rsidR="008B7763" w:rsidRPr="00F3463C">
        <w:rPr>
          <w:color w:val="000000"/>
          <w:sz w:val="27"/>
          <w:szCs w:val="27"/>
          <w:lang w:bidi="ru-RU"/>
        </w:rPr>
        <w:t xml:space="preserve">Комиссию по </w:t>
      </w:r>
      <w:r w:rsidR="008B7763" w:rsidRPr="00F3463C">
        <w:rPr>
          <w:rFonts w:eastAsia="Calibri"/>
          <w:color w:val="000000"/>
          <w:sz w:val="27"/>
          <w:szCs w:val="27"/>
          <w:lang w:eastAsia="en-US"/>
        </w:rPr>
        <w:t>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</w:t>
      </w:r>
      <w:r w:rsidR="00346364" w:rsidRPr="00F3463C">
        <w:rPr>
          <w:rFonts w:eastAsia="Calibri"/>
          <w:color w:val="000000"/>
          <w:sz w:val="27"/>
          <w:szCs w:val="27"/>
          <w:lang w:eastAsia="en-US"/>
        </w:rPr>
        <w:t xml:space="preserve"> и утвердить ее состав </w:t>
      </w:r>
      <w:r w:rsidR="00F06A2D">
        <w:rPr>
          <w:rFonts w:eastAsia="Calibri"/>
          <w:color w:val="000000"/>
          <w:sz w:val="27"/>
          <w:szCs w:val="27"/>
          <w:lang w:eastAsia="en-US"/>
        </w:rPr>
        <w:t xml:space="preserve">согласно </w:t>
      </w:r>
      <w:r w:rsidR="00346364" w:rsidRPr="00F3463C">
        <w:rPr>
          <w:rFonts w:eastAsia="Calibri"/>
          <w:color w:val="000000"/>
          <w:sz w:val="27"/>
          <w:szCs w:val="27"/>
          <w:lang w:eastAsia="en-US"/>
        </w:rPr>
        <w:t>приложени</w:t>
      </w:r>
      <w:r w:rsidR="00F06A2D">
        <w:rPr>
          <w:rFonts w:eastAsia="Calibri"/>
          <w:color w:val="000000"/>
          <w:sz w:val="27"/>
          <w:szCs w:val="27"/>
          <w:lang w:eastAsia="en-US"/>
        </w:rPr>
        <w:t>ю</w:t>
      </w:r>
      <w:r w:rsidR="00346364" w:rsidRPr="00F3463C">
        <w:rPr>
          <w:rFonts w:eastAsia="Calibri"/>
          <w:color w:val="000000"/>
          <w:sz w:val="27"/>
          <w:szCs w:val="27"/>
          <w:lang w:eastAsia="en-US"/>
        </w:rPr>
        <w:t xml:space="preserve"> 1 к настоящему постановлению</w:t>
      </w:r>
      <w:r w:rsidR="008B7763" w:rsidRPr="00F3463C">
        <w:rPr>
          <w:rFonts w:eastAsia="Calibri"/>
          <w:color w:val="000000"/>
          <w:sz w:val="27"/>
          <w:szCs w:val="27"/>
          <w:lang w:eastAsia="en-US"/>
        </w:rPr>
        <w:t>.</w:t>
      </w:r>
    </w:p>
    <w:p w:rsidR="00754AE7" w:rsidRPr="00F3463C" w:rsidRDefault="008B7763" w:rsidP="00644685">
      <w:pPr>
        <w:pStyle w:val="af"/>
        <w:numPr>
          <w:ilvl w:val="0"/>
          <w:numId w:val="1"/>
        </w:numPr>
        <w:tabs>
          <w:tab w:val="left" w:pos="967"/>
        </w:tabs>
        <w:ind w:left="0" w:firstLine="680"/>
        <w:jc w:val="both"/>
        <w:rPr>
          <w:sz w:val="27"/>
          <w:szCs w:val="27"/>
        </w:rPr>
      </w:pPr>
      <w:r w:rsidRPr="00F3463C">
        <w:rPr>
          <w:rFonts w:eastAsia="Calibri"/>
          <w:color w:val="000000"/>
          <w:sz w:val="27"/>
          <w:szCs w:val="27"/>
          <w:lang w:eastAsia="en-US" w:bidi="ru-RU"/>
        </w:rPr>
        <w:t>Утвердить</w:t>
      </w:r>
      <w:r w:rsidR="00346364" w:rsidRPr="00F3463C">
        <w:rPr>
          <w:rFonts w:eastAsia="Calibri"/>
          <w:color w:val="000000"/>
          <w:sz w:val="27"/>
          <w:szCs w:val="27"/>
          <w:lang w:eastAsia="en-US" w:bidi="ru-RU"/>
        </w:rPr>
        <w:t xml:space="preserve"> П</w:t>
      </w:r>
      <w:r w:rsidRPr="00F3463C">
        <w:rPr>
          <w:rFonts w:eastAsia="Calibri"/>
          <w:color w:val="000000"/>
          <w:sz w:val="27"/>
          <w:szCs w:val="27"/>
          <w:lang w:eastAsia="en-US"/>
        </w:rPr>
        <w:t>ол</w:t>
      </w:r>
      <w:r w:rsidRPr="00F3463C">
        <w:rPr>
          <w:sz w:val="27"/>
          <w:szCs w:val="27"/>
          <w:lang w:bidi="ru-RU"/>
        </w:rPr>
        <w:t xml:space="preserve">ожение о </w:t>
      </w:r>
      <w:r w:rsidRPr="00F3463C">
        <w:rPr>
          <w:color w:val="000000"/>
          <w:sz w:val="27"/>
          <w:szCs w:val="27"/>
          <w:lang w:bidi="ru-RU"/>
        </w:rPr>
        <w:t xml:space="preserve">Комиссии по </w:t>
      </w:r>
      <w:r w:rsidRPr="00F3463C">
        <w:rPr>
          <w:rFonts w:eastAsia="Calibri"/>
          <w:color w:val="000000"/>
          <w:sz w:val="27"/>
          <w:szCs w:val="27"/>
          <w:lang w:eastAsia="en-US"/>
        </w:rPr>
        <w:t xml:space="preserve">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</w:t>
      </w:r>
      <w:r w:rsidR="00346364" w:rsidRPr="00F3463C">
        <w:rPr>
          <w:rFonts w:eastAsia="Calibri"/>
          <w:color w:val="000000"/>
          <w:sz w:val="27"/>
          <w:szCs w:val="27"/>
          <w:lang w:eastAsia="en-US" w:bidi="ru-RU"/>
        </w:rPr>
        <w:t>согласно приложению 2 к настоящему постановлению.</w:t>
      </w:r>
    </w:p>
    <w:p w:rsidR="00484B3F" w:rsidRPr="00F3463C" w:rsidRDefault="00484B3F" w:rsidP="00644685">
      <w:pPr>
        <w:pStyle w:val="af"/>
        <w:numPr>
          <w:ilvl w:val="0"/>
          <w:numId w:val="1"/>
        </w:numPr>
        <w:tabs>
          <w:tab w:val="left" w:pos="967"/>
        </w:tabs>
        <w:ind w:left="0" w:firstLine="680"/>
        <w:jc w:val="both"/>
        <w:rPr>
          <w:sz w:val="27"/>
          <w:szCs w:val="27"/>
        </w:rPr>
      </w:pPr>
      <w:r w:rsidRPr="00F3463C">
        <w:rPr>
          <w:sz w:val="27"/>
          <w:szCs w:val="27"/>
        </w:rPr>
        <w:t>О</w:t>
      </w:r>
      <w:r w:rsidR="00532CC7" w:rsidRPr="00F3463C">
        <w:rPr>
          <w:sz w:val="27"/>
          <w:szCs w:val="27"/>
        </w:rPr>
        <w:t>бнародовать</w:t>
      </w:r>
      <w:r w:rsidRPr="00F3463C">
        <w:rPr>
          <w:sz w:val="27"/>
          <w:szCs w:val="27"/>
        </w:rPr>
        <w:t xml:space="preserve"> настоящее постановление </w:t>
      </w:r>
      <w:r w:rsidR="00532CC7" w:rsidRPr="00F3463C">
        <w:rPr>
          <w:sz w:val="27"/>
          <w:szCs w:val="27"/>
        </w:rPr>
        <w:t xml:space="preserve">в установленном порядке </w:t>
      </w:r>
      <w:r w:rsidRPr="00F3463C">
        <w:rPr>
          <w:sz w:val="27"/>
          <w:szCs w:val="27"/>
        </w:rPr>
        <w:t xml:space="preserve">и разместить на официальном сайте </w:t>
      </w:r>
      <w:r w:rsidR="00445DA1" w:rsidRPr="00F3463C">
        <w:rPr>
          <w:sz w:val="27"/>
          <w:szCs w:val="27"/>
        </w:rPr>
        <w:t>муниципального образования «Мухоршибирский район»</w:t>
      </w:r>
      <w:r w:rsidRPr="00F3463C">
        <w:rPr>
          <w:sz w:val="27"/>
          <w:szCs w:val="27"/>
        </w:rPr>
        <w:t xml:space="preserve"> в сети Интернет. </w:t>
      </w:r>
    </w:p>
    <w:p w:rsidR="00445DA1" w:rsidRPr="00F3463C" w:rsidRDefault="00445DA1" w:rsidP="00644685">
      <w:pPr>
        <w:pStyle w:val="af"/>
        <w:numPr>
          <w:ilvl w:val="0"/>
          <w:numId w:val="1"/>
        </w:numPr>
        <w:ind w:left="0" w:firstLine="709"/>
        <w:jc w:val="both"/>
        <w:rPr>
          <w:sz w:val="27"/>
          <w:szCs w:val="27"/>
        </w:rPr>
      </w:pPr>
      <w:r w:rsidRPr="00F3463C">
        <w:rPr>
          <w:sz w:val="27"/>
          <w:szCs w:val="27"/>
        </w:rPr>
        <w:t>Контроль за исполнением настоящего постановления возложить на первого заместителя руководителя администрации муниципального образования «</w:t>
      </w:r>
      <w:proofErr w:type="spellStart"/>
      <w:r w:rsidRPr="00F3463C">
        <w:rPr>
          <w:sz w:val="27"/>
          <w:szCs w:val="27"/>
        </w:rPr>
        <w:t>Мухоршибирский</w:t>
      </w:r>
      <w:proofErr w:type="spellEnd"/>
      <w:r w:rsidRPr="00F3463C">
        <w:rPr>
          <w:sz w:val="27"/>
          <w:szCs w:val="27"/>
        </w:rPr>
        <w:t xml:space="preserve"> район» О.П. </w:t>
      </w:r>
      <w:proofErr w:type="spellStart"/>
      <w:r w:rsidRPr="00F3463C">
        <w:rPr>
          <w:sz w:val="27"/>
          <w:szCs w:val="27"/>
        </w:rPr>
        <w:t>Кожевина</w:t>
      </w:r>
      <w:proofErr w:type="spellEnd"/>
      <w:r w:rsidRPr="00F3463C">
        <w:rPr>
          <w:sz w:val="27"/>
          <w:szCs w:val="27"/>
        </w:rPr>
        <w:t>.</w:t>
      </w:r>
    </w:p>
    <w:p w:rsidR="00754AE7" w:rsidRPr="00F3463C" w:rsidRDefault="00754AE7" w:rsidP="00644685">
      <w:pPr>
        <w:pStyle w:val="20"/>
        <w:shd w:val="clear" w:color="auto" w:fill="auto"/>
        <w:tabs>
          <w:tab w:val="left" w:pos="1020"/>
        </w:tabs>
        <w:spacing w:before="0" w:line="240" w:lineRule="auto"/>
        <w:rPr>
          <w:sz w:val="27"/>
          <w:szCs w:val="27"/>
        </w:rPr>
      </w:pPr>
    </w:p>
    <w:p w:rsidR="00BD5E28" w:rsidRPr="00F3463C" w:rsidRDefault="00445DA1" w:rsidP="009C5EBD">
      <w:pPr>
        <w:suppressAutoHyphens w:val="0"/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 xml:space="preserve">Глава муниципального образования </w:t>
      </w:r>
    </w:p>
    <w:p w:rsidR="00BD5E28" w:rsidRPr="009C5EBD" w:rsidRDefault="00445DA1" w:rsidP="009C5EBD">
      <w:pPr>
        <w:suppressAutoHyphens w:val="0"/>
        <w:rPr>
          <w:b/>
          <w:sz w:val="27"/>
          <w:szCs w:val="27"/>
        </w:rPr>
      </w:pPr>
      <w:r w:rsidRPr="00F3463C">
        <w:rPr>
          <w:b/>
          <w:sz w:val="27"/>
          <w:szCs w:val="27"/>
        </w:rPr>
        <w:t>«</w:t>
      </w:r>
      <w:proofErr w:type="spellStart"/>
      <w:r w:rsidRPr="00F3463C">
        <w:rPr>
          <w:b/>
          <w:sz w:val="27"/>
          <w:szCs w:val="27"/>
        </w:rPr>
        <w:t>Мухоршибирский</w:t>
      </w:r>
      <w:proofErr w:type="spellEnd"/>
      <w:r w:rsidRPr="00F3463C">
        <w:rPr>
          <w:b/>
          <w:sz w:val="27"/>
          <w:szCs w:val="27"/>
        </w:rPr>
        <w:t xml:space="preserve"> </w:t>
      </w:r>
      <w:proofErr w:type="gramStart"/>
      <w:r w:rsidRPr="00F3463C">
        <w:rPr>
          <w:b/>
          <w:sz w:val="27"/>
          <w:szCs w:val="27"/>
        </w:rPr>
        <w:t xml:space="preserve">район»   </w:t>
      </w:r>
      <w:proofErr w:type="gramEnd"/>
      <w:r w:rsidRPr="00F3463C">
        <w:rPr>
          <w:b/>
          <w:sz w:val="27"/>
          <w:szCs w:val="27"/>
        </w:rPr>
        <w:t xml:space="preserve">                                                        В.Н. Молчанов</w:t>
      </w:r>
    </w:p>
    <w:p w:rsidR="00754AE7" w:rsidRPr="00D42507" w:rsidRDefault="009C5EBD" w:rsidP="009C5EBD">
      <w:pPr>
        <w:pStyle w:val="1"/>
        <w:tabs>
          <w:tab w:val="right" w:pos="9498"/>
        </w:tabs>
        <w:ind w:firstLine="567"/>
        <w:jc w:val="left"/>
        <w:rPr>
          <w:b w:val="0"/>
        </w:rPr>
      </w:pPr>
      <w:r>
        <w:rPr>
          <w:b w:val="0"/>
        </w:rPr>
        <w:lastRenderedPageBreak/>
        <w:tab/>
      </w:r>
      <w:r w:rsidR="008B7763" w:rsidRPr="00D42507">
        <w:rPr>
          <w:b w:val="0"/>
        </w:rPr>
        <w:t xml:space="preserve">Приложение 1 </w:t>
      </w:r>
    </w:p>
    <w:p w:rsidR="00754AE7" w:rsidRPr="00D42507" w:rsidRDefault="00611087" w:rsidP="009C5EBD">
      <w:pPr>
        <w:pStyle w:val="1"/>
        <w:ind w:firstLine="567"/>
        <w:jc w:val="right"/>
      </w:pPr>
      <w:bookmarkStart w:id="0" w:name="_Hlk187395836"/>
      <w:r w:rsidRPr="00D42507">
        <w:rPr>
          <w:b w:val="0"/>
        </w:rPr>
        <w:t>к</w:t>
      </w:r>
      <w:r w:rsidR="008B7763" w:rsidRPr="00D42507">
        <w:rPr>
          <w:b w:val="0"/>
        </w:rPr>
        <w:t xml:space="preserve"> постановлени</w:t>
      </w:r>
      <w:r w:rsidRPr="00D42507">
        <w:rPr>
          <w:b w:val="0"/>
        </w:rPr>
        <w:t>ю</w:t>
      </w:r>
      <w:r w:rsidR="008B7763" w:rsidRPr="00D42507">
        <w:rPr>
          <w:b w:val="0"/>
        </w:rPr>
        <w:t xml:space="preserve"> Администрации</w:t>
      </w:r>
    </w:p>
    <w:p w:rsidR="00D42507" w:rsidRPr="00D42507" w:rsidRDefault="00BD3B63">
      <w:pPr>
        <w:ind w:firstLine="567"/>
        <w:jc w:val="right"/>
      </w:pPr>
      <w:r w:rsidRPr="00D42507">
        <w:t xml:space="preserve">муниципального образования </w:t>
      </w:r>
    </w:p>
    <w:p w:rsidR="00754AE7" w:rsidRPr="00D42507" w:rsidRDefault="00BD3B63">
      <w:pPr>
        <w:ind w:firstLine="567"/>
        <w:jc w:val="right"/>
      </w:pPr>
      <w:r w:rsidRPr="00D42507">
        <w:t>«</w:t>
      </w:r>
      <w:proofErr w:type="spellStart"/>
      <w:r w:rsidRPr="00D42507">
        <w:t>Мухоршибирский</w:t>
      </w:r>
      <w:proofErr w:type="spellEnd"/>
      <w:r w:rsidRPr="00D42507">
        <w:t xml:space="preserve"> район»</w:t>
      </w:r>
    </w:p>
    <w:p w:rsidR="00754AE7" w:rsidRPr="00D42507" w:rsidRDefault="008B7763">
      <w:pPr>
        <w:ind w:firstLine="567"/>
        <w:jc w:val="right"/>
      </w:pPr>
      <w:r w:rsidRPr="00D42507">
        <w:t>от «</w:t>
      </w:r>
      <w:r w:rsidR="00D42507" w:rsidRPr="00D42507">
        <w:t>23</w:t>
      </w:r>
      <w:r w:rsidRPr="00D42507">
        <w:t xml:space="preserve">» </w:t>
      </w:r>
      <w:r w:rsidR="00D42507" w:rsidRPr="00D42507">
        <w:t xml:space="preserve">мая </w:t>
      </w:r>
      <w:r w:rsidRPr="00D42507">
        <w:t>202</w:t>
      </w:r>
      <w:r w:rsidR="00C70C1F" w:rsidRPr="00D42507">
        <w:t>5 г. №</w:t>
      </w:r>
      <w:r w:rsidR="00D42507" w:rsidRPr="00D42507">
        <w:t xml:space="preserve"> 275</w:t>
      </w:r>
    </w:p>
    <w:bookmarkEnd w:id="0"/>
    <w:p w:rsidR="00754AE7" w:rsidRPr="00D42507" w:rsidRDefault="00754AE7">
      <w:pPr>
        <w:tabs>
          <w:tab w:val="left" w:pos="1005"/>
        </w:tabs>
        <w:jc w:val="center"/>
        <w:rPr>
          <w:lang w:bidi="ru-RU"/>
        </w:rPr>
      </w:pPr>
    </w:p>
    <w:p w:rsidR="00754AE7" w:rsidRDefault="00754AE7"/>
    <w:p w:rsidR="00754AE7" w:rsidRPr="0077398E" w:rsidRDefault="008B7763" w:rsidP="00E9687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sz w:val="24"/>
          <w:szCs w:val="24"/>
        </w:rPr>
      </w:pPr>
      <w:r w:rsidRPr="0077398E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 w:bidi="ru-RU"/>
        </w:rPr>
        <w:t>Состав</w:t>
      </w:r>
    </w:p>
    <w:p w:rsidR="00754AE7" w:rsidRPr="0077398E" w:rsidRDefault="008B7763" w:rsidP="0077398E">
      <w:pPr>
        <w:pStyle w:val="20"/>
        <w:shd w:val="clear" w:color="auto" w:fill="auto"/>
        <w:spacing w:before="0" w:after="233" w:line="240" w:lineRule="auto"/>
        <w:jc w:val="center"/>
        <w:rPr>
          <w:sz w:val="24"/>
          <w:szCs w:val="24"/>
        </w:rPr>
      </w:pPr>
      <w:r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Комиссии 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(полностью или частично) имущества первой необходимости в результате чрезвычайной ситуации </w:t>
      </w:r>
      <w:r w:rsidRPr="0077398E">
        <w:rPr>
          <w:rStyle w:val="21"/>
          <w:rFonts w:eastAsiaTheme="minorHAnsi"/>
          <w:b w:val="0"/>
          <w:bCs w:val="0"/>
          <w:sz w:val="24"/>
          <w:szCs w:val="24"/>
        </w:rPr>
        <w:t xml:space="preserve">на территории </w:t>
      </w:r>
      <w:r w:rsidR="00BD3B63" w:rsidRPr="0077398E">
        <w:rPr>
          <w:rStyle w:val="21"/>
          <w:rFonts w:eastAsiaTheme="minorHAnsi"/>
          <w:b w:val="0"/>
          <w:bCs w:val="0"/>
          <w:sz w:val="24"/>
          <w:szCs w:val="24"/>
        </w:rPr>
        <w:t>муниципального образования «Мухоршибирский район»</w:t>
      </w:r>
      <w:r w:rsidR="0077398E" w:rsidRPr="0077398E">
        <w:rPr>
          <w:sz w:val="24"/>
          <w:szCs w:val="24"/>
        </w:rPr>
        <w:t xml:space="preserve"> </w:t>
      </w:r>
    </w:p>
    <w:p w:rsidR="00476DCC" w:rsidRDefault="00476DCC" w:rsidP="00476DCC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</w:p>
    <w:p w:rsidR="006B71E7" w:rsidRDefault="00FE3DD4" w:rsidP="00476DCC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 w:rsidRPr="0077398E">
        <w:rPr>
          <w:rFonts w:ascii="Times New Roman" w:hAnsi="Times New Roman" w:cs="Times New Roman"/>
          <w:sz w:val="24"/>
          <w:szCs w:val="24"/>
          <w:lang w:bidi="ru-RU"/>
        </w:rPr>
        <w:t>Кожевин</w:t>
      </w:r>
      <w:proofErr w:type="spellEnd"/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О.П. – первый з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аместитель руководителя администрации муниципального образования «</w:t>
      </w:r>
      <w:proofErr w:type="spellStart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 w:rsidRPr="0077398E">
        <w:rPr>
          <w:rFonts w:ascii="Times New Roman" w:hAnsi="Times New Roman" w:cs="Times New Roman"/>
          <w:sz w:val="24"/>
          <w:szCs w:val="24"/>
          <w:lang w:bidi="ru-RU"/>
        </w:rPr>
        <w:t>, председател</w:t>
      </w:r>
      <w:r w:rsidR="006B71E7">
        <w:rPr>
          <w:rFonts w:ascii="Times New Roman" w:hAnsi="Times New Roman" w:cs="Times New Roman"/>
          <w:sz w:val="24"/>
          <w:szCs w:val="24"/>
          <w:lang w:bidi="ru-RU"/>
        </w:rPr>
        <w:t>ь</w:t>
      </w:r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Комиссии;</w:t>
      </w:r>
    </w:p>
    <w:p w:rsidR="00BD3B63" w:rsidRPr="0077398E" w:rsidRDefault="006B71E7" w:rsidP="00476DCC">
      <w:pPr>
        <w:pStyle w:val="20"/>
        <w:shd w:val="clear" w:color="auto" w:fill="auto"/>
        <w:spacing w:before="0" w:line="240" w:lineRule="auto"/>
        <w:ind w:firstLine="743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Фетисова И.П. - з</w:t>
      </w:r>
      <w:r w:rsidRPr="0077398E">
        <w:rPr>
          <w:rFonts w:ascii="Times New Roman" w:hAnsi="Times New Roman" w:cs="Times New Roman"/>
          <w:sz w:val="24"/>
          <w:szCs w:val="24"/>
          <w:lang w:bidi="ru-RU"/>
        </w:rPr>
        <w:t>аместитель руководителя администрации муниципального образования «</w:t>
      </w:r>
      <w:proofErr w:type="spellStart"/>
      <w:r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  <w:lang w:bidi="ru-RU"/>
        </w:rPr>
        <w:t>, заместитель председателя Комиссии;</w:t>
      </w:r>
      <w:r w:rsidR="003A0437" w:rsidRPr="0077398E">
        <w:rPr>
          <w:sz w:val="24"/>
          <w:szCs w:val="24"/>
        </w:rPr>
        <w:t xml:space="preserve"> </w:t>
      </w:r>
    </w:p>
    <w:p w:rsidR="00754AE7" w:rsidRPr="0077398E" w:rsidRDefault="00697D20" w:rsidP="00476DCC">
      <w:pPr>
        <w:pStyle w:val="20"/>
        <w:shd w:val="clear" w:color="auto" w:fill="auto"/>
        <w:spacing w:before="0" w:line="240" w:lineRule="auto"/>
        <w:ind w:firstLine="743"/>
        <w:rPr>
          <w:sz w:val="24"/>
          <w:szCs w:val="24"/>
        </w:rPr>
      </w:pPr>
      <w:r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Иванова М.П. - ведущи</w:t>
      </w:r>
      <w:r w:rsidR="00BD3B63"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й специалист </w:t>
      </w:r>
      <w:r w:rsidR="00044D79"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</w:t>
      </w:r>
      <w:r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 и ЧС администрации муниципального образования</w:t>
      </w:r>
      <w:r w:rsidR="00044D79"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</w:t>
      </w:r>
      <w:proofErr w:type="spellStart"/>
      <w:r w:rsidR="00044D79"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Мухоршибирский</w:t>
      </w:r>
      <w:proofErr w:type="spellEnd"/>
      <w:r w:rsidR="00044D79"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район»</w:t>
      </w:r>
      <w:r w:rsidRPr="0077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секретарь Комиссии;</w:t>
      </w:r>
    </w:p>
    <w:p w:rsidR="009C5EBD" w:rsidRDefault="009C5EBD" w:rsidP="00476DCC">
      <w:pPr>
        <w:pStyle w:val="20"/>
        <w:shd w:val="clear" w:color="auto" w:fill="auto"/>
        <w:spacing w:before="0" w:line="240" w:lineRule="auto"/>
        <w:ind w:firstLine="7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754AE7" w:rsidRDefault="008B7763" w:rsidP="00476DCC">
      <w:pPr>
        <w:pStyle w:val="20"/>
        <w:shd w:val="clear" w:color="auto" w:fill="auto"/>
        <w:spacing w:before="0" w:line="240" w:lineRule="auto"/>
        <w:ind w:firstLine="7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7739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Члены комиссии:</w:t>
      </w:r>
    </w:p>
    <w:p w:rsidR="00476DCC" w:rsidRPr="0077398E" w:rsidRDefault="00476DCC" w:rsidP="00476DCC">
      <w:pPr>
        <w:pStyle w:val="20"/>
        <w:shd w:val="clear" w:color="auto" w:fill="auto"/>
        <w:spacing w:before="0" w:line="240" w:lineRule="auto"/>
        <w:ind w:firstLine="74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867197" w:rsidRPr="0077398E" w:rsidRDefault="007E6FE5" w:rsidP="00476DCC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Богомазова</w:t>
      </w:r>
      <w:proofErr w:type="spellEnd"/>
      <w:r>
        <w:rPr>
          <w:rFonts w:ascii="Times New Roman" w:hAnsi="Times New Roman" w:cs="Times New Roman"/>
          <w:sz w:val="24"/>
          <w:szCs w:val="24"/>
          <w:lang w:bidi="ru-RU"/>
        </w:rPr>
        <w:t xml:space="preserve"> М.В. - </w:t>
      </w:r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>заместитель руководителя администрации муниципального образования «</w:t>
      </w:r>
      <w:proofErr w:type="spellStart"/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6439FA" w:rsidRPr="0077398E" w:rsidRDefault="00867197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="007E6FE5">
        <w:rPr>
          <w:rFonts w:ascii="Times New Roman" w:hAnsi="Times New Roman" w:cs="Times New Roman"/>
          <w:sz w:val="24"/>
          <w:szCs w:val="24"/>
          <w:lang w:bidi="ru-RU"/>
        </w:rPr>
        <w:t>Цыбиков</w:t>
      </w:r>
      <w:proofErr w:type="spellEnd"/>
      <w:r w:rsidR="007E6FE5">
        <w:rPr>
          <w:rFonts w:ascii="Times New Roman" w:hAnsi="Times New Roman" w:cs="Times New Roman"/>
          <w:sz w:val="24"/>
          <w:szCs w:val="24"/>
          <w:lang w:bidi="ru-RU"/>
        </w:rPr>
        <w:t xml:space="preserve"> Б.В. - з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аместитель руководителя администрации - </w:t>
      </w:r>
      <w:r w:rsidR="00BE3DAB">
        <w:rPr>
          <w:rFonts w:ascii="Times New Roman" w:hAnsi="Times New Roman" w:cs="Times New Roman"/>
          <w:sz w:val="24"/>
          <w:szCs w:val="24"/>
          <w:lang w:bidi="ru-RU"/>
        </w:rPr>
        <w:t>н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ачальник </w:t>
      </w:r>
      <w:r w:rsidR="00BE3DAB">
        <w:rPr>
          <w:rFonts w:ascii="Times New Roman" w:hAnsi="Times New Roman" w:cs="Times New Roman"/>
          <w:sz w:val="24"/>
          <w:szCs w:val="24"/>
          <w:lang w:bidi="ru-RU"/>
        </w:rPr>
        <w:t>У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>правления сельского хозяйства муниципального образования «</w:t>
      </w:r>
      <w:proofErr w:type="spellStart"/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 w:rsidR="00BE3DAB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6439FA" w:rsidRPr="0077398E" w:rsidRDefault="00BE3DAB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Батомункуева</w:t>
      </w:r>
      <w:proofErr w:type="spellEnd"/>
      <w:r>
        <w:rPr>
          <w:rFonts w:ascii="Times New Roman" w:hAnsi="Times New Roman" w:cs="Times New Roman"/>
          <w:sz w:val="24"/>
          <w:szCs w:val="24"/>
          <w:lang w:bidi="ru-RU"/>
        </w:rPr>
        <w:t xml:space="preserve"> М.В. - н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ачальник </w:t>
      </w:r>
      <w:r>
        <w:rPr>
          <w:rFonts w:ascii="Times New Roman" w:hAnsi="Times New Roman" w:cs="Times New Roman"/>
          <w:sz w:val="24"/>
          <w:szCs w:val="24"/>
          <w:lang w:bidi="ru-RU"/>
        </w:rPr>
        <w:t>Ф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>инансового управления администрации муниципального образования «Мухоршибирский район»</w:t>
      </w:r>
    </w:p>
    <w:p w:rsidR="00867197" w:rsidRPr="0077398E" w:rsidRDefault="00576C93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Снегирёв С.Н. - н</w:t>
      </w:r>
      <w:r w:rsidR="00867197" w:rsidRPr="0077398E">
        <w:rPr>
          <w:rFonts w:ascii="Times New Roman" w:hAnsi="Times New Roman" w:cs="Times New Roman"/>
          <w:sz w:val="24"/>
          <w:szCs w:val="24"/>
        </w:rPr>
        <w:t xml:space="preserve">ачальник МУ </w:t>
      </w:r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>«Хозяйственно-транспортный отдел»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администрации</w:t>
      </w:r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муниципального образования «</w:t>
      </w:r>
      <w:proofErr w:type="spellStart"/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86719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6439FA" w:rsidRPr="0077398E" w:rsidRDefault="00576C93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Тимофеев И.В. - п</w:t>
      </w:r>
      <w:r w:rsidR="00044D79" w:rsidRPr="0077398E">
        <w:rPr>
          <w:rFonts w:ascii="Times New Roman" w:hAnsi="Times New Roman" w:cs="Times New Roman"/>
          <w:sz w:val="24"/>
          <w:szCs w:val="24"/>
          <w:lang w:bidi="ru-RU"/>
        </w:rPr>
        <w:t>редседатель МУ «Комитет по управлению имуществом и муни</w:t>
      </w:r>
      <w:r>
        <w:rPr>
          <w:rFonts w:ascii="Times New Roman" w:hAnsi="Times New Roman" w:cs="Times New Roman"/>
          <w:sz w:val="24"/>
          <w:szCs w:val="24"/>
          <w:lang w:bidi="ru-RU"/>
        </w:rPr>
        <w:t>ципальным хозяйством муниципального образования</w:t>
      </w:r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«</w:t>
      </w:r>
      <w:proofErr w:type="spellStart"/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6439FA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D9779C" w:rsidRPr="0077398E" w:rsidRDefault="00E201BC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Кравцов В.Ю. - г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лавный специалист - архитектор МУ «Комитет по управлению имуществом и муниципальным хозяйством </w:t>
      </w:r>
      <w:r>
        <w:rPr>
          <w:rFonts w:ascii="Times New Roman" w:hAnsi="Times New Roman" w:cs="Times New Roman"/>
          <w:sz w:val="24"/>
          <w:szCs w:val="24"/>
          <w:lang w:bidi="ru-RU"/>
        </w:rPr>
        <w:t>муниципального образования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«</w:t>
      </w:r>
      <w:proofErr w:type="spellStart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E201BC" w:rsidRPr="0077398E" w:rsidRDefault="00E201BC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Щеголихина И.И. - г</w:t>
      </w:r>
      <w:r w:rsidRPr="0077398E">
        <w:rPr>
          <w:rFonts w:ascii="Times New Roman" w:hAnsi="Times New Roman" w:cs="Times New Roman"/>
          <w:sz w:val="24"/>
          <w:szCs w:val="24"/>
          <w:lang w:bidi="ru-RU"/>
        </w:rPr>
        <w:t>лавный специалист по ГО и ЧС администрации муниципального образования «</w:t>
      </w:r>
      <w:proofErr w:type="spellStart"/>
      <w:r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Мухоршибирский</w:t>
      </w:r>
      <w:proofErr w:type="spellEnd"/>
      <w:r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  <w:r w:rsidR="005D7A0D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D9779C" w:rsidRPr="0077398E" w:rsidRDefault="005D7A0D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Закиров С.А. - н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ачальник 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тдела 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МВД России по </w:t>
      </w:r>
      <w:proofErr w:type="spellStart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Мухоршибирскому</w:t>
      </w:r>
      <w:proofErr w:type="spellEnd"/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району</w:t>
      </w:r>
      <w:r w:rsidR="00A8130E">
        <w:rPr>
          <w:rFonts w:ascii="Times New Roman" w:hAnsi="Times New Roman" w:cs="Times New Roman"/>
          <w:sz w:val="24"/>
          <w:szCs w:val="24"/>
          <w:lang w:bidi="ru-RU"/>
        </w:rPr>
        <w:t xml:space="preserve"> (по согласованию)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D9779C" w:rsidRPr="0077398E" w:rsidRDefault="00A8130E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Оленников Н.П. - н</w:t>
      </w:r>
      <w:r w:rsidR="00D9779C" w:rsidRPr="0077398E">
        <w:rPr>
          <w:rFonts w:ascii="Times New Roman" w:hAnsi="Times New Roman" w:cs="Times New Roman"/>
          <w:sz w:val="24"/>
          <w:szCs w:val="24"/>
          <w:lang w:bidi="ru-RU"/>
        </w:rPr>
        <w:t>ачальник отдела надзорной деятельности Мухоршибирского района УНД ГУ России по Республики Бурятия</w:t>
      </w:r>
      <w:r w:rsidR="00E01711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(по согласованию);</w:t>
      </w:r>
    </w:p>
    <w:p w:rsidR="000B3417" w:rsidRPr="0077398E" w:rsidRDefault="00A8130E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Лаптева Т.А. - </w:t>
      </w:r>
      <w:r w:rsidR="003A0437">
        <w:rPr>
          <w:rFonts w:ascii="Times New Roman" w:hAnsi="Times New Roman" w:cs="Times New Roman"/>
          <w:sz w:val="24"/>
          <w:szCs w:val="24"/>
          <w:lang w:bidi="ru-RU"/>
        </w:rPr>
        <w:t>н</w:t>
      </w:r>
      <w:r w:rsidR="000B341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ачальник </w:t>
      </w:r>
      <w:r w:rsidR="00E01711">
        <w:rPr>
          <w:rFonts w:ascii="Times New Roman" w:hAnsi="Times New Roman" w:cs="Times New Roman"/>
          <w:sz w:val="24"/>
          <w:szCs w:val="24"/>
          <w:lang w:bidi="ru-RU"/>
        </w:rPr>
        <w:t xml:space="preserve">отдела </w:t>
      </w:r>
      <w:r w:rsidR="000B341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социальной защиты населения по </w:t>
      </w:r>
      <w:proofErr w:type="spellStart"/>
      <w:r w:rsidR="000B3417" w:rsidRPr="0077398E">
        <w:rPr>
          <w:rFonts w:ascii="Times New Roman" w:hAnsi="Times New Roman" w:cs="Times New Roman"/>
          <w:sz w:val="24"/>
          <w:szCs w:val="24"/>
          <w:lang w:bidi="ru-RU"/>
        </w:rPr>
        <w:t>Мухоршибирскому</w:t>
      </w:r>
      <w:proofErr w:type="spellEnd"/>
      <w:r w:rsidR="000B3417" w:rsidRPr="0077398E">
        <w:rPr>
          <w:rFonts w:ascii="Times New Roman" w:hAnsi="Times New Roman" w:cs="Times New Roman"/>
          <w:sz w:val="24"/>
          <w:szCs w:val="24"/>
          <w:lang w:bidi="ru-RU"/>
        </w:rPr>
        <w:t xml:space="preserve"> району</w:t>
      </w:r>
      <w:r w:rsidR="00E01711">
        <w:rPr>
          <w:rFonts w:ascii="Times New Roman" w:hAnsi="Times New Roman" w:cs="Times New Roman"/>
          <w:sz w:val="24"/>
          <w:szCs w:val="24"/>
          <w:lang w:bidi="ru-RU"/>
        </w:rPr>
        <w:t xml:space="preserve"> (по согласованию);</w:t>
      </w:r>
    </w:p>
    <w:p w:rsidR="00E926AC" w:rsidRPr="0077398E" w:rsidRDefault="006060E2" w:rsidP="009C5EBD">
      <w:pPr>
        <w:pStyle w:val="20"/>
        <w:shd w:val="clear" w:color="auto" w:fill="auto"/>
        <w:spacing w:before="0" w:line="240" w:lineRule="auto"/>
        <w:ind w:firstLine="743"/>
        <w:rPr>
          <w:rFonts w:ascii="Times New Roman" w:hAnsi="Times New Roman" w:cs="Times New Roman"/>
          <w:sz w:val="24"/>
          <w:szCs w:val="24"/>
          <w:lang w:bidi="ru-RU"/>
        </w:rPr>
      </w:pPr>
      <w:r w:rsidRPr="0077398E">
        <w:rPr>
          <w:rFonts w:ascii="Times New Roman" w:hAnsi="Times New Roman" w:cs="Times New Roman"/>
          <w:sz w:val="24"/>
          <w:szCs w:val="24"/>
          <w:lang w:bidi="ru-RU"/>
        </w:rPr>
        <w:t>Глав</w:t>
      </w:r>
      <w:r w:rsidR="00E01711">
        <w:rPr>
          <w:rFonts w:ascii="Times New Roman" w:hAnsi="Times New Roman" w:cs="Times New Roman"/>
          <w:sz w:val="24"/>
          <w:szCs w:val="24"/>
          <w:lang w:bidi="ru-RU"/>
        </w:rPr>
        <w:t>ы сельских поселений (по согласованию)</w:t>
      </w:r>
      <w:r w:rsidR="00260003" w:rsidRPr="0077398E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F7724A" w:rsidRPr="0077398E" w:rsidRDefault="00F7724A" w:rsidP="00E96878">
      <w:pPr>
        <w:pStyle w:val="20"/>
        <w:shd w:val="clear" w:color="auto" w:fill="auto"/>
        <w:spacing w:before="0" w:after="252" w:line="240" w:lineRule="auto"/>
        <w:ind w:firstLine="740"/>
        <w:rPr>
          <w:rFonts w:ascii="Times New Roman" w:hAnsi="Times New Roman" w:cs="Times New Roman"/>
          <w:sz w:val="24"/>
          <w:szCs w:val="24"/>
        </w:rPr>
      </w:pPr>
    </w:p>
    <w:p w:rsidR="00754AE7" w:rsidRPr="0077398E" w:rsidRDefault="00754AE7">
      <w:pPr>
        <w:pStyle w:val="20"/>
        <w:shd w:val="clear" w:color="auto" w:fill="auto"/>
        <w:spacing w:before="0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54AE7" w:rsidRPr="0077398E" w:rsidRDefault="00754AE7">
      <w:pPr>
        <w:pStyle w:val="20"/>
        <w:shd w:val="clear" w:color="auto" w:fill="auto"/>
        <w:spacing w:before="0"/>
        <w:jc w:val="left"/>
        <w:rPr>
          <w:rFonts w:ascii="Times New Roman" w:hAnsi="Times New Roman" w:cs="Times New Roman"/>
          <w:sz w:val="24"/>
          <w:szCs w:val="24"/>
          <w:lang w:bidi="ru-RU"/>
        </w:rPr>
      </w:pPr>
    </w:p>
    <w:p w:rsidR="00754AE7" w:rsidRDefault="00754AE7">
      <w:pPr>
        <w:tabs>
          <w:tab w:val="left" w:pos="1005"/>
        </w:tabs>
        <w:jc w:val="center"/>
        <w:rPr>
          <w:b/>
          <w:sz w:val="28"/>
          <w:szCs w:val="28"/>
          <w:lang w:bidi="ru-RU"/>
        </w:rPr>
      </w:pPr>
    </w:p>
    <w:p w:rsidR="00754AE7" w:rsidRDefault="00754AE7" w:rsidP="00260003">
      <w:pPr>
        <w:tabs>
          <w:tab w:val="left" w:pos="1005"/>
        </w:tabs>
        <w:rPr>
          <w:b/>
          <w:sz w:val="28"/>
          <w:szCs w:val="28"/>
          <w:lang w:bidi="ru-RU"/>
        </w:rPr>
      </w:pPr>
    </w:p>
    <w:p w:rsidR="000D6EE3" w:rsidRPr="00D42507" w:rsidRDefault="000D6EE3" w:rsidP="00476DCC">
      <w:pPr>
        <w:pStyle w:val="1"/>
        <w:ind w:firstLine="567"/>
        <w:jc w:val="right"/>
        <w:rPr>
          <w:b w:val="0"/>
        </w:rPr>
      </w:pPr>
      <w:bookmarkStart w:id="1" w:name="_GoBack"/>
      <w:r w:rsidRPr="00D42507">
        <w:rPr>
          <w:b w:val="0"/>
        </w:rPr>
        <w:lastRenderedPageBreak/>
        <w:t xml:space="preserve">Приложение </w:t>
      </w:r>
      <w:r>
        <w:rPr>
          <w:b w:val="0"/>
        </w:rPr>
        <w:t>2</w:t>
      </w:r>
      <w:r w:rsidRPr="00D42507">
        <w:rPr>
          <w:b w:val="0"/>
        </w:rPr>
        <w:t xml:space="preserve"> </w:t>
      </w:r>
    </w:p>
    <w:p w:rsidR="000D6EE3" w:rsidRPr="00D42507" w:rsidRDefault="000D6EE3" w:rsidP="00476DCC">
      <w:pPr>
        <w:pStyle w:val="1"/>
        <w:ind w:firstLine="567"/>
        <w:jc w:val="right"/>
      </w:pPr>
      <w:r w:rsidRPr="00D42507">
        <w:rPr>
          <w:b w:val="0"/>
        </w:rPr>
        <w:t>к постановлению Администрации</w:t>
      </w:r>
    </w:p>
    <w:p w:rsidR="000D6EE3" w:rsidRPr="00D42507" w:rsidRDefault="000D6EE3" w:rsidP="00476DCC">
      <w:pPr>
        <w:ind w:firstLine="567"/>
        <w:jc w:val="right"/>
      </w:pPr>
      <w:r w:rsidRPr="00D42507">
        <w:t xml:space="preserve">муниципального образования </w:t>
      </w:r>
    </w:p>
    <w:p w:rsidR="000D6EE3" w:rsidRPr="00D42507" w:rsidRDefault="000D6EE3" w:rsidP="00476DCC">
      <w:pPr>
        <w:ind w:firstLine="567"/>
        <w:jc w:val="right"/>
      </w:pPr>
      <w:r w:rsidRPr="00D42507">
        <w:t>«</w:t>
      </w:r>
      <w:proofErr w:type="spellStart"/>
      <w:r w:rsidRPr="00D42507">
        <w:t>Мухоршибирский</w:t>
      </w:r>
      <w:proofErr w:type="spellEnd"/>
      <w:r w:rsidRPr="00D42507">
        <w:t xml:space="preserve"> район»</w:t>
      </w:r>
    </w:p>
    <w:p w:rsidR="000D6EE3" w:rsidRPr="00D42507" w:rsidRDefault="000D6EE3" w:rsidP="00476DCC">
      <w:pPr>
        <w:ind w:firstLine="567"/>
        <w:jc w:val="right"/>
      </w:pPr>
      <w:r w:rsidRPr="00D42507">
        <w:t>от «23» мая 2025 г. № 275</w:t>
      </w:r>
    </w:p>
    <w:bookmarkEnd w:id="1"/>
    <w:p w:rsidR="00260003" w:rsidRDefault="00260003" w:rsidP="000D6EE3">
      <w:pPr>
        <w:tabs>
          <w:tab w:val="left" w:pos="1005"/>
        </w:tabs>
        <w:jc w:val="center"/>
        <w:rPr>
          <w:sz w:val="28"/>
          <w:szCs w:val="28"/>
          <w:lang w:bidi="ru-RU"/>
        </w:rPr>
      </w:pPr>
    </w:p>
    <w:p w:rsidR="00754AE7" w:rsidRPr="005B36C5" w:rsidRDefault="008B7763">
      <w:pPr>
        <w:tabs>
          <w:tab w:val="left" w:pos="1005"/>
        </w:tabs>
        <w:jc w:val="center"/>
      </w:pPr>
      <w:r w:rsidRPr="005B36C5">
        <w:rPr>
          <w:lang w:bidi="ru-RU"/>
        </w:rPr>
        <w:t xml:space="preserve">Положение </w:t>
      </w:r>
    </w:p>
    <w:p w:rsidR="00754AE7" w:rsidRPr="005B36C5" w:rsidRDefault="008B7763">
      <w:pPr>
        <w:tabs>
          <w:tab w:val="left" w:pos="1005"/>
        </w:tabs>
        <w:jc w:val="center"/>
        <w:rPr>
          <w:lang w:bidi="ru-RU"/>
        </w:rPr>
      </w:pPr>
      <w:r w:rsidRPr="005B36C5">
        <w:rPr>
          <w:lang w:bidi="ru-RU"/>
        </w:rPr>
        <w:t xml:space="preserve">о </w:t>
      </w:r>
      <w:r w:rsidRPr="005B36C5">
        <w:rPr>
          <w:color w:val="000000"/>
          <w:lang w:bidi="ru-RU"/>
        </w:rPr>
        <w:t xml:space="preserve">Комиссии по </w:t>
      </w:r>
      <w:r w:rsidRPr="005B36C5">
        <w:rPr>
          <w:rFonts w:eastAsia="Calibri"/>
          <w:color w:val="000000"/>
          <w:lang w:eastAsia="en-US"/>
        </w:rPr>
        <w:t>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</w:t>
      </w:r>
      <w:r w:rsidR="001652D8" w:rsidRPr="005B36C5">
        <w:rPr>
          <w:rFonts w:eastAsia="Calibri"/>
          <w:color w:val="000000"/>
          <w:lang w:eastAsia="en-US"/>
        </w:rPr>
        <w:t xml:space="preserve"> </w:t>
      </w:r>
      <w:r w:rsidR="0052506F" w:rsidRPr="005B36C5">
        <w:rPr>
          <w:rFonts w:eastAsia="Calibri"/>
          <w:color w:val="000000"/>
          <w:lang w:eastAsia="en-US"/>
        </w:rPr>
        <w:t>на территории муниципального образования «</w:t>
      </w:r>
      <w:proofErr w:type="spellStart"/>
      <w:r w:rsidR="0052506F" w:rsidRPr="005B36C5">
        <w:rPr>
          <w:rFonts w:eastAsia="Calibri"/>
          <w:color w:val="000000"/>
          <w:lang w:eastAsia="en-US"/>
        </w:rPr>
        <w:t>Мухоршибирский</w:t>
      </w:r>
      <w:proofErr w:type="spellEnd"/>
      <w:r w:rsidR="0052506F" w:rsidRPr="005B36C5">
        <w:rPr>
          <w:rFonts w:eastAsia="Calibri"/>
          <w:color w:val="000000"/>
          <w:lang w:eastAsia="en-US"/>
        </w:rPr>
        <w:t xml:space="preserve"> район»</w:t>
      </w:r>
    </w:p>
    <w:p w:rsidR="00754AE7" w:rsidRPr="005B36C5" w:rsidRDefault="00754AE7">
      <w:pPr>
        <w:pStyle w:val="30"/>
        <w:shd w:val="clear" w:color="auto" w:fill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54AE7" w:rsidRPr="005B36C5" w:rsidRDefault="008B7763">
      <w:pPr>
        <w:pStyle w:val="af"/>
        <w:numPr>
          <w:ilvl w:val="0"/>
          <w:numId w:val="2"/>
        </w:numPr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 xml:space="preserve">Комиссия </w:t>
      </w:r>
      <w:r w:rsidRPr="005B36C5">
        <w:rPr>
          <w:color w:val="000000"/>
          <w:lang w:bidi="ru-RU"/>
        </w:rPr>
        <w:t xml:space="preserve">по </w:t>
      </w:r>
      <w:r w:rsidRPr="005B36C5">
        <w:rPr>
          <w:rFonts w:eastAsia="Calibri"/>
          <w:color w:val="000000"/>
          <w:lang w:eastAsia="en-US"/>
        </w:rPr>
        <w:t xml:space="preserve">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(далее - </w:t>
      </w:r>
      <w:r w:rsidR="005B36C5">
        <w:rPr>
          <w:rFonts w:eastAsia="Calibri"/>
          <w:color w:val="000000"/>
          <w:lang w:eastAsia="en-US"/>
        </w:rPr>
        <w:t>К</w:t>
      </w:r>
      <w:r w:rsidRPr="005B36C5">
        <w:rPr>
          <w:rFonts w:eastAsia="Calibri"/>
          <w:color w:val="000000"/>
          <w:lang w:eastAsia="en-US"/>
        </w:rPr>
        <w:t xml:space="preserve">омиссия) является совещательным органом для </w:t>
      </w:r>
      <w:r w:rsidRPr="005B36C5">
        <w:rPr>
          <w:rStyle w:val="a7"/>
          <w:rFonts w:eastAsia="Calibri"/>
          <w:color w:val="000000"/>
          <w:lang w:eastAsia="en-US"/>
        </w:rPr>
        <w:t>установления при ликвидации чрезвычайных ситуаций федерального, межрегионального, регионального, межмуниципального и муниципального характера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</w:t>
      </w:r>
      <w:r w:rsidRPr="005B36C5">
        <w:rPr>
          <w:lang w:bidi="ru-RU"/>
        </w:rPr>
        <w:t>.</w:t>
      </w:r>
    </w:p>
    <w:p w:rsidR="00754AE7" w:rsidRPr="005B36C5" w:rsidRDefault="008B7763">
      <w:pPr>
        <w:pStyle w:val="af"/>
        <w:numPr>
          <w:ilvl w:val="0"/>
          <w:numId w:val="2"/>
        </w:numPr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>Комиссия руководствуется в своей деятельности</w:t>
      </w:r>
      <w:r w:rsidRPr="005B36C5">
        <w:rPr>
          <w:color w:val="000000"/>
          <w:lang w:bidi="ru-RU"/>
        </w:rPr>
        <w:t xml:space="preserve"> </w:t>
      </w:r>
      <w:r w:rsidR="000D6EE3" w:rsidRPr="005B36C5">
        <w:t>Федеральн</w:t>
      </w:r>
      <w:r w:rsidR="006057CD">
        <w:t>ым</w:t>
      </w:r>
      <w:r w:rsidR="000D6EE3" w:rsidRPr="005B36C5">
        <w:t xml:space="preserve"> закон</w:t>
      </w:r>
      <w:r w:rsidR="006057CD">
        <w:t>ом</w:t>
      </w:r>
      <w:r w:rsidR="000D6EE3" w:rsidRPr="005B36C5">
        <w:t xml:space="preserve"> от 21.12.1994 N 68-ФЗ "О защите населения и территорий от чрезвычайных ситуаций природного и техногенного характера", Методическими </w:t>
      </w:r>
      <w:hyperlink r:id="rId11">
        <w:r w:rsidR="000D6EE3" w:rsidRPr="005B36C5">
          <w:t>рекомендациями</w:t>
        </w:r>
      </w:hyperlink>
      <w:r w:rsidR="000D6EE3" w:rsidRPr="005B36C5">
        <w:t xml:space="preserve"> по порядку подготовки списков граждан, нуждающихся в получении единовременной материальной помощи, финансовой помощи в связи с утратой ими имущества первой необходимости, единовременного пособия в связи с гибелью (смертью) члена семьи (включая пособие на погребение погибшего (умершего) члена семьи) и единовременного пособия в связи с получением вреда здоровью при ликвидации последствий чрезвычайных ситуаций природного и техногенного характера, утвержденными МЧС России 03.03.2022 N 2-4-71-7-11, </w:t>
      </w:r>
      <w:hyperlink r:id="rId12">
        <w:r w:rsidR="000D6EE3" w:rsidRPr="005B36C5">
          <w:t>постановлением</w:t>
        </w:r>
      </w:hyperlink>
      <w:r w:rsidR="000D6EE3" w:rsidRPr="005B36C5">
        <w:t xml:space="preserve"> Правительства Республики Бурятия от 10.09.2007 N 280 "О Положении о резервном фонде Правительства Республики Бурятия по ликвидации чрезвычайных ситуаций и последствий стихийных бедствий", </w:t>
      </w:r>
      <w:r w:rsidR="006057CD">
        <w:rPr>
          <w:lang w:bidi="ru-RU"/>
        </w:rPr>
        <w:t>правовым актами</w:t>
      </w:r>
      <w:r w:rsidRPr="005B36C5">
        <w:rPr>
          <w:lang w:bidi="ru-RU"/>
        </w:rPr>
        <w:t xml:space="preserve"> </w:t>
      </w:r>
      <w:r w:rsidR="00206EC1" w:rsidRPr="005B36C5">
        <w:rPr>
          <w:lang w:bidi="ru-RU"/>
        </w:rPr>
        <w:t>муниципального образования «</w:t>
      </w:r>
      <w:proofErr w:type="spellStart"/>
      <w:r w:rsidR="00206EC1" w:rsidRPr="005B36C5">
        <w:rPr>
          <w:lang w:bidi="ru-RU"/>
        </w:rPr>
        <w:t>Мухоршибирский</w:t>
      </w:r>
      <w:proofErr w:type="spellEnd"/>
      <w:r w:rsidR="00206EC1" w:rsidRPr="005B36C5">
        <w:rPr>
          <w:lang w:bidi="ru-RU"/>
        </w:rPr>
        <w:t xml:space="preserve"> район»</w:t>
      </w:r>
      <w:r w:rsidR="00D9688E">
        <w:rPr>
          <w:lang w:bidi="ru-RU"/>
        </w:rPr>
        <w:t xml:space="preserve"> </w:t>
      </w:r>
      <w:r w:rsidR="006057CD">
        <w:rPr>
          <w:lang w:bidi="ru-RU"/>
        </w:rPr>
        <w:t>и</w:t>
      </w:r>
      <w:r w:rsidRPr="005B36C5">
        <w:rPr>
          <w:lang w:bidi="ru-RU"/>
        </w:rPr>
        <w:t xml:space="preserve"> настоящим Положением.</w:t>
      </w:r>
    </w:p>
    <w:p w:rsidR="00754AE7" w:rsidRPr="005B36C5" w:rsidRDefault="008B7763">
      <w:pPr>
        <w:pStyle w:val="af"/>
        <w:numPr>
          <w:ilvl w:val="0"/>
          <w:numId w:val="2"/>
        </w:numPr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>Основными задачами комиссии являются:</w:t>
      </w:r>
    </w:p>
    <w:p w:rsidR="00754AE7" w:rsidRPr="005B36C5" w:rsidRDefault="008B7763">
      <w:pPr>
        <w:pStyle w:val="af"/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 xml:space="preserve">а) </w:t>
      </w:r>
      <w:r w:rsidR="00F62612">
        <w:rPr>
          <w:lang w:bidi="ru-RU"/>
        </w:rPr>
        <w:t>у</w:t>
      </w:r>
      <w:r w:rsidRPr="005B36C5">
        <w:rPr>
          <w:lang w:bidi="ru-RU"/>
        </w:rPr>
        <w:t xml:space="preserve">становление </w:t>
      </w:r>
      <w:r w:rsidR="001B52F4" w:rsidRPr="001637D0">
        <w:t>при ликвидации чрезвычайной ситуации</w:t>
      </w:r>
      <w:r w:rsidR="001B52F4" w:rsidRPr="005B36C5">
        <w:rPr>
          <w:lang w:bidi="ru-RU"/>
        </w:rPr>
        <w:t xml:space="preserve"> </w:t>
      </w:r>
      <w:r w:rsidRPr="005B36C5">
        <w:rPr>
          <w:lang w:bidi="ru-RU"/>
        </w:rPr>
        <w:t>факта проживания граждан в жилых помещениях</w:t>
      </w:r>
      <w:r w:rsidR="00F62612">
        <w:rPr>
          <w:lang w:bidi="ru-RU"/>
        </w:rPr>
        <w:t xml:space="preserve">, находящихся </w:t>
      </w:r>
      <w:r w:rsidRPr="005B36C5">
        <w:rPr>
          <w:lang w:bidi="ru-RU"/>
        </w:rPr>
        <w:t>в зоне чрезвычайной ситуации;</w:t>
      </w:r>
    </w:p>
    <w:p w:rsidR="00754AE7" w:rsidRPr="005B36C5" w:rsidRDefault="008B7763">
      <w:pPr>
        <w:pStyle w:val="af"/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 xml:space="preserve">б) </w:t>
      </w:r>
      <w:r w:rsidR="00F62612">
        <w:rPr>
          <w:lang w:bidi="ru-RU"/>
        </w:rPr>
        <w:t>у</w:t>
      </w:r>
      <w:r w:rsidRPr="005B36C5">
        <w:rPr>
          <w:lang w:bidi="ru-RU"/>
        </w:rPr>
        <w:t xml:space="preserve">становление </w:t>
      </w:r>
      <w:r w:rsidR="001B52F4" w:rsidRPr="001637D0">
        <w:t>при ликвидации чрезвычайной ситуации</w:t>
      </w:r>
      <w:r w:rsidR="001B52F4" w:rsidRPr="005B36C5">
        <w:rPr>
          <w:lang w:bidi="ru-RU"/>
        </w:rPr>
        <w:t xml:space="preserve"> </w:t>
      </w:r>
      <w:r w:rsidRPr="005B36C5">
        <w:rPr>
          <w:lang w:bidi="ru-RU"/>
        </w:rPr>
        <w:t>факта нарушения условий жизнедеятельности граждан в результате чрезвычайной ситуации;</w:t>
      </w:r>
    </w:p>
    <w:p w:rsidR="00754AE7" w:rsidRDefault="008B7763">
      <w:pPr>
        <w:pStyle w:val="af"/>
        <w:tabs>
          <w:tab w:val="left" w:pos="1133"/>
        </w:tabs>
        <w:ind w:left="0" w:firstLine="737"/>
        <w:jc w:val="both"/>
        <w:rPr>
          <w:lang w:bidi="ru-RU"/>
        </w:rPr>
      </w:pPr>
      <w:r w:rsidRPr="005B36C5">
        <w:rPr>
          <w:lang w:bidi="ru-RU"/>
        </w:rPr>
        <w:t xml:space="preserve">в) </w:t>
      </w:r>
      <w:r w:rsidR="001B52F4">
        <w:rPr>
          <w:lang w:bidi="ru-RU"/>
        </w:rPr>
        <w:t>у</w:t>
      </w:r>
      <w:r w:rsidRPr="005B36C5">
        <w:rPr>
          <w:lang w:bidi="ru-RU"/>
        </w:rPr>
        <w:t xml:space="preserve">становление </w:t>
      </w:r>
      <w:r w:rsidR="001B52F4" w:rsidRPr="001637D0">
        <w:t>при ликвидации чрезвычайной ситуации</w:t>
      </w:r>
      <w:r w:rsidR="001B52F4" w:rsidRPr="005B36C5">
        <w:rPr>
          <w:lang w:bidi="ru-RU"/>
        </w:rPr>
        <w:t xml:space="preserve"> </w:t>
      </w:r>
      <w:r w:rsidRPr="005B36C5">
        <w:rPr>
          <w:lang w:bidi="ru-RU"/>
        </w:rPr>
        <w:t>факта утраты имущества первой необходимости в результате чрезвычайн</w:t>
      </w:r>
      <w:r w:rsidR="00EA2735">
        <w:rPr>
          <w:lang w:bidi="ru-RU"/>
        </w:rPr>
        <w:t>ой</w:t>
      </w:r>
      <w:r w:rsidRPr="005B36C5">
        <w:rPr>
          <w:lang w:bidi="ru-RU"/>
        </w:rPr>
        <w:t xml:space="preserve"> ситуаци</w:t>
      </w:r>
      <w:r w:rsidR="00EA2735">
        <w:rPr>
          <w:lang w:bidi="ru-RU"/>
        </w:rPr>
        <w:t>и</w:t>
      </w:r>
      <w:r w:rsidR="00322A9A" w:rsidRPr="005B36C5">
        <w:rPr>
          <w:lang w:bidi="ru-RU"/>
        </w:rPr>
        <w:t>.</w:t>
      </w:r>
    </w:p>
    <w:p w:rsidR="001637D0" w:rsidRPr="001637D0" w:rsidRDefault="00A73BD6" w:rsidP="000F2C27">
      <w:pPr>
        <w:pStyle w:val="ae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1637D0" w:rsidRPr="001637D0">
        <w:rPr>
          <w:rFonts w:ascii="Times New Roman" w:hAnsi="Times New Roman"/>
          <w:sz w:val="24"/>
          <w:szCs w:val="24"/>
        </w:rPr>
        <w:t>Установление при ликвидации чрезвычайных ситуаций фактов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проживания граждан в жилых помещениях, находящихся в зоне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чрезвычайной ситуации</w:t>
      </w:r>
    </w:p>
    <w:p w:rsidR="001637D0" w:rsidRPr="001637D0" w:rsidRDefault="00A73BD6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637D0" w:rsidRPr="001637D0">
        <w:rPr>
          <w:rFonts w:ascii="Times New Roman" w:hAnsi="Times New Roman"/>
          <w:sz w:val="24"/>
          <w:szCs w:val="24"/>
        </w:rPr>
        <w:t>1. Факты проживания граждан в жилых помещениях, находящихся в зоне чрезвычайной ситуации, устанавливаются при ликвидации чрезвычайных ситуаций в целях оказания гражданам единовременной материальной помощи и (или) финансовой помощи в связи с нарушением условий их жизнедеятельности и (или) утратой ими имущества первой необходимости из резервного фонда Правительства Республики Бурятия по ликвидации чрезвычайных ситуаций и последствий стихийных бедствий в случае отсутствия у граждан регистрации по месту жительства в жилых помещениях, находящихся в зоне чрезвычайной ситуации.</w:t>
      </w:r>
    </w:p>
    <w:p w:rsidR="001637D0" w:rsidRPr="001637D0" w:rsidRDefault="00A73BD6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637D0" w:rsidRPr="001637D0">
        <w:rPr>
          <w:rFonts w:ascii="Times New Roman" w:hAnsi="Times New Roman"/>
          <w:sz w:val="24"/>
          <w:szCs w:val="24"/>
        </w:rPr>
        <w:t xml:space="preserve">2. Основанием для установления фактов проживания граждан в жилых помещениях, находящихся в зоне чрезвычайной ситуации, является обращение граждан в </w:t>
      </w:r>
      <w:r w:rsidR="001637D0" w:rsidRPr="001637D0">
        <w:rPr>
          <w:rFonts w:ascii="Times New Roman" w:hAnsi="Times New Roman"/>
          <w:sz w:val="24"/>
          <w:szCs w:val="24"/>
        </w:rPr>
        <w:lastRenderedPageBreak/>
        <w:t xml:space="preserve">администрацию </w:t>
      </w:r>
      <w:r w:rsidR="006A0B63">
        <w:rPr>
          <w:rFonts w:ascii="Times New Roman" w:hAnsi="Times New Roman"/>
          <w:sz w:val="24"/>
          <w:szCs w:val="24"/>
        </w:rPr>
        <w:t>сельского поселения</w:t>
      </w:r>
      <w:r w:rsidR="001637D0" w:rsidRPr="001637D0">
        <w:rPr>
          <w:rFonts w:ascii="Times New Roman" w:hAnsi="Times New Roman"/>
          <w:sz w:val="24"/>
          <w:szCs w:val="24"/>
        </w:rPr>
        <w:t xml:space="preserve"> по месту жительства в течение одного месяца со дня возникновения чрезвычайной ситуации с заявлением об оказании единовременной материальной помощи и (или) финансовой помощи.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P45"/>
      <w:bookmarkEnd w:id="2"/>
      <w:r w:rsidRPr="001637D0">
        <w:rPr>
          <w:rFonts w:ascii="Times New Roman" w:hAnsi="Times New Roman"/>
          <w:sz w:val="24"/>
          <w:szCs w:val="24"/>
        </w:rPr>
        <w:t>4</w:t>
      </w:r>
      <w:r w:rsidR="006A0B63">
        <w:rPr>
          <w:rFonts w:ascii="Times New Roman" w:hAnsi="Times New Roman"/>
          <w:sz w:val="24"/>
          <w:szCs w:val="24"/>
        </w:rPr>
        <w:t>.3</w:t>
      </w:r>
      <w:r w:rsidRPr="001637D0">
        <w:rPr>
          <w:rFonts w:ascii="Times New Roman" w:hAnsi="Times New Roman"/>
          <w:sz w:val="24"/>
          <w:szCs w:val="24"/>
        </w:rPr>
        <w:t xml:space="preserve">. С заявлением об оказании единовременной материальной помощи и (или) финансовой помощи заявители представляют в администрацию </w:t>
      </w:r>
      <w:r w:rsidR="006A0B63">
        <w:rPr>
          <w:rFonts w:ascii="Times New Roman" w:hAnsi="Times New Roman"/>
          <w:sz w:val="24"/>
          <w:szCs w:val="24"/>
        </w:rPr>
        <w:t>сельского поселения</w:t>
      </w:r>
      <w:r w:rsidRPr="001637D0">
        <w:rPr>
          <w:rFonts w:ascii="Times New Roman" w:hAnsi="Times New Roman"/>
          <w:sz w:val="24"/>
          <w:szCs w:val="24"/>
        </w:rPr>
        <w:t xml:space="preserve"> по месту жительства следующие документы: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копии документов, удостоверяющих личность заявителей и членов их семей (копии паспорта, свидетельств о рождении детей);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копии страховых свидетельств (СНИЛС) заявителей и членов их семей (при наличии).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Также представляют один из следующих документов, указывающих на проживание граждан в жилых помещениях, находящихся в зоне чрезвычайной ситуации: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документ о регистрации по месту пребывания в жилых помещениях, находящихся в зоне чрезвычайной ситуации;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правоустанавливающие документы на жилые помещения, находящиеся в зоне чрезвычайной ситуации (договор, ордер, решение о предоставлении жилого помещения и др.);</w:t>
      </w:r>
    </w:p>
    <w:p w:rsidR="001637D0" w:rsidRP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документы, подтверждающие оказание медицинских, образовательных, социальных услуг и услуг почтовой связи, справки с места работы, указывающие на проживание в жилых помещениях, находящихся в зоне чрезвычайной ситуации;</w:t>
      </w:r>
    </w:p>
    <w:p w:rsidR="001637D0" w:rsidRDefault="001637D0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>- иные сведения, которые могут быть представлены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</w:t>
      </w:r>
    </w:p>
    <w:p w:rsidR="00E40FE1" w:rsidRPr="001637D0" w:rsidRDefault="00E40FE1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Представленные гражданами документы </w:t>
      </w:r>
      <w:r w:rsidR="005061F3">
        <w:rPr>
          <w:rFonts w:ascii="Times New Roman" w:hAnsi="Times New Roman"/>
          <w:sz w:val="24"/>
          <w:szCs w:val="24"/>
        </w:rPr>
        <w:t>в течение одного рабочего дня</w:t>
      </w:r>
      <w:r>
        <w:rPr>
          <w:rFonts w:ascii="Times New Roman" w:hAnsi="Times New Roman"/>
          <w:sz w:val="24"/>
          <w:szCs w:val="24"/>
        </w:rPr>
        <w:t xml:space="preserve"> передаются главой сельского поселения в Комиссию. </w:t>
      </w:r>
    </w:p>
    <w:p w:rsidR="001637D0" w:rsidRPr="001637D0" w:rsidRDefault="009A6125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</w:t>
      </w:r>
      <w:r w:rsidR="001637D0" w:rsidRPr="001637D0">
        <w:rPr>
          <w:rFonts w:ascii="Times New Roman" w:hAnsi="Times New Roman"/>
          <w:sz w:val="24"/>
          <w:szCs w:val="24"/>
        </w:rPr>
        <w:t xml:space="preserve"> В течение 10 рабочих дней со дня подачи гражданами заявлений и документов, указанных в </w:t>
      </w:r>
      <w:hyperlink w:anchor="P45">
        <w:r w:rsidR="001637D0" w:rsidRPr="001637D0">
          <w:rPr>
            <w:rFonts w:ascii="Times New Roman" w:hAnsi="Times New Roman"/>
            <w:sz w:val="24"/>
            <w:szCs w:val="24"/>
          </w:rPr>
          <w:t>п. 4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 настоящего Порядка, </w:t>
      </w:r>
      <w:r>
        <w:rPr>
          <w:rFonts w:ascii="Times New Roman" w:hAnsi="Times New Roman"/>
          <w:sz w:val="24"/>
          <w:szCs w:val="24"/>
        </w:rPr>
        <w:t>К</w:t>
      </w:r>
      <w:r w:rsidR="001637D0" w:rsidRPr="001637D0">
        <w:rPr>
          <w:rFonts w:ascii="Times New Roman" w:hAnsi="Times New Roman"/>
          <w:sz w:val="24"/>
          <w:szCs w:val="24"/>
        </w:rPr>
        <w:t xml:space="preserve">омиссией проводится обследование условий жизнедеятельности заявителей, по результатам которого выносится заключение об установлении фактов проживания граждан в жилых помещениях, находящихся в зоне чрезвычайной ситуации, и фактов нарушения условий жизнедеятельности в результате чрезвычайной ситуации по </w:t>
      </w:r>
      <w:hyperlink r:id="rId13">
        <w:r w:rsidR="001637D0" w:rsidRPr="001637D0">
          <w:rPr>
            <w:rFonts w:ascii="Times New Roman" w:hAnsi="Times New Roman"/>
            <w:sz w:val="24"/>
            <w:szCs w:val="24"/>
          </w:rPr>
          <w:t>форме</w:t>
        </w:r>
      </w:hyperlink>
      <w:r w:rsidR="00454399">
        <w:rPr>
          <w:rFonts w:ascii="Times New Roman" w:hAnsi="Times New Roman"/>
          <w:sz w:val="24"/>
          <w:szCs w:val="24"/>
        </w:rPr>
        <w:t xml:space="preserve"> согласно</w:t>
      </w:r>
      <w:r w:rsidR="001637D0" w:rsidRPr="001637D0">
        <w:rPr>
          <w:rFonts w:ascii="Times New Roman" w:hAnsi="Times New Roman"/>
          <w:sz w:val="24"/>
          <w:szCs w:val="24"/>
        </w:rPr>
        <w:t xml:space="preserve"> приложени</w:t>
      </w:r>
      <w:r w:rsidR="00454399">
        <w:rPr>
          <w:rFonts w:ascii="Times New Roman" w:hAnsi="Times New Roman"/>
          <w:sz w:val="24"/>
          <w:szCs w:val="24"/>
        </w:rPr>
        <w:t>ю</w:t>
      </w:r>
      <w:r w:rsidR="001637D0" w:rsidRPr="001637D0">
        <w:rPr>
          <w:rFonts w:ascii="Times New Roman" w:hAnsi="Times New Roman"/>
          <w:sz w:val="24"/>
          <w:szCs w:val="24"/>
        </w:rPr>
        <w:t xml:space="preserve"> N 25 к Положению о резервном фонде Правительства Республики Бурятия по ликвидации чрезвычайных ситуаций и последствий стихийных бедствий, утвержденному постановлением Правительства РБ от 10.09.2007 N 280 (далее </w:t>
      </w:r>
      <w:r w:rsidR="00454399">
        <w:rPr>
          <w:rFonts w:ascii="Times New Roman" w:hAnsi="Times New Roman"/>
          <w:sz w:val="24"/>
          <w:szCs w:val="24"/>
        </w:rPr>
        <w:t>–</w:t>
      </w:r>
      <w:r w:rsidR="001637D0" w:rsidRPr="001637D0">
        <w:rPr>
          <w:rFonts w:ascii="Times New Roman" w:hAnsi="Times New Roman"/>
          <w:sz w:val="24"/>
          <w:szCs w:val="24"/>
        </w:rPr>
        <w:t xml:space="preserve"> Положение</w:t>
      </w:r>
      <w:r w:rsidR="00454399">
        <w:rPr>
          <w:rFonts w:ascii="Times New Roman" w:hAnsi="Times New Roman"/>
          <w:sz w:val="24"/>
          <w:szCs w:val="24"/>
        </w:rPr>
        <w:t xml:space="preserve"> о резервном фонде</w:t>
      </w:r>
      <w:r w:rsidR="001637D0" w:rsidRPr="001637D0">
        <w:rPr>
          <w:rFonts w:ascii="Times New Roman" w:hAnsi="Times New Roman"/>
          <w:sz w:val="24"/>
          <w:szCs w:val="24"/>
        </w:rPr>
        <w:t xml:space="preserve">), а также об установлении фактов проживания граждан в жилых помещениях, находящихся в зоне чрезвычайной ситуации, и фактов утраты заявителями имущества первой необходимости (частично или полностью) по </w:t>
      </w:r>
      <w:hyperlink r:id="rId14">
        <w:r w:rsidR="001637D0" w:rsidRPr="001637D0">
          <w:rPr>
            <w:rFonts w:ascii="Times New Roman" w:hAnsi="Times New Roman"/>
            <w:sz w:val="24"/>
            <w:szCs w:val="24"/>
          </w:rPr>
          <w:t>форме</w:t>
        </w:r>
      </w:hyperlink>
      <w:r w:rsidR="00454399">
        <w:rPr>
          <w:rFonts w:ascii="Times New Roman" w:hAnsi="Times New Roman"/>
          <w:sz w:val="24"/>
          <w:szCs w:val="24"/>
        </w:rPr>
        <w:t xml:space="preserve"> согласно</w:t>
      </w:r>
      <w:r w:rsidR="001637D0" w:rsidRPr="001637D0">
        <w:rPr>
          <w:rFonts w:ascii="Times New Roman" w:hAnsi="Times New Roman"/>
          <w:sz w:val="24"/>
          <w:szCs w:val="24"/>
        </w:rPr>
        <w:t xml:space="preserve"> приложени</w:t>
      </w:r>
      <w:r w:rsidR="00454399">
        <w:rPr>
          <w:rFonts w:ascii="Times New Roman" w:hAnsi="Times New Roman"/>
          <w:sz w:val="24"/>
          <w:szCs w:val="24"/>
        </w:rPr>
        <w:t>ю</w:t>
      </w:r>
      <w:r w:rsidR="001637D0" w:rsidRPr="001637D0">
        <w:rPr>
          <w:rFonts w:ascii="Times New Roman" w:hAnsi="Times New Roman"/>
          <w:sz w:val="24"/>
          <w:szCs w:val="24"/>
        </w:rPr>
        <w:t xml:space="preserve"> N 26 к Положению</w:t>
      </w:r>
      <w:r w:rsidR="00454399">
        <w:rPr>
          <w:rFonts w:ascii="Times New Roman" w:hAnsi="Times New Roman"/>
          <w:sz w:val="24"/>
          <w:szCs w:val="24"/>
        </w:rPr>
        <w:t xml:space="preserve"> о резервном фонде</w:t>
      </w:r>
      <w:r w:rsidR="001637D0" w:rsidRPr="001637D0">
        <w:rPr>
          <w:rFonts w:ascii="Times New Roman" w:hAnsi="Times New Roman"/>
          <w:sz w:val="24"/>
          <w:szCs w:val="24"/>
        </w:rPr>
        <w:t>.</w:t>
      </w:r>
    </w:p>
    <w:p w:rsidR="001637D0" w:rsidRPr="001637D0" w:rsidRDefault="009A6125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</w:t>
      </w:r>
      <w:r w:rsidR="001637D0" w:rsidRPr="001637D0">
        <w:rPr>
          <w:rFonts w:ascii="Times New Roman" w:hAnsi="Times New Roman"/>
          <w:sz w:val="24"/>
          <w:szCs w:val="24"/>
        </w:rPr>
        <w:t>. Факты проживания детей в возрасте до 14 лет в жилых помещениях, находящихся в зоне чрезвычайной ситуации, устанавливаются в случае, если установлены факты проживания в жилых помещениях, находящихся в зоне чрезвычайной ситуации, хотя бы одного из родителей (усыновителей, опекунов), с которыми проживают дети.</w:t>
      </w:r>
    </w:p>
    <w:p w:rsidR="000641E9" w:rsidRDefault="009A6125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</w:t>
      </w:r>
      <w:r w:rsidR="001637D0" w:rsidRPr="001637D0">
        <w:rPr>
          <w:rFonts w:ascii="Times New Roman" w:hAnsi="Times New Roman"/>
          <w:sz w:val="24"/>
          <w:szCs w:val="24"/>
        </w:rPr>
        <w:t xml:space="preserve"> Заключения, которыми не установлены факты проживания заявителей в жилых помещениях, находящихся в зоне чрезвычайной ситуации,</w:t>
      </w:r>
      <w:r w:rsidR="005B1E5C">
        <w:rPr>
          <w:rFonts w:ascii="Times New Roman" w:hAnsi="Times New Roman"/>
          <w:sz w:val="24"/>
          <w:szCs w:val="24"/>
        </w:rPr>
        <w:t xml:space="preserve"> вруча</w:t>
      </w:r>
      <w:r w:rsidR="001637D0" w:rsidRPr="001637D0">
        <w:rPr>
          <w:rFonts w:ascii="Times New Roman" w:hAnsi="Times New Roman"/>
          <w:sz w:val="24"/>
          <w:szCs w:val="24"/>
        </w:rPr>
        <w:t xml:space="preserve">ются администрациями </w:t>
      </w:r>
      <w:r>
        <w:rPr>
          <w:rFonts w:ascii="Times New Roman" w:hAnsi="Times New Roman"/>
          <w:sz w:val="24"/>
          <w:szCs w:val="24"/>
        </w:rPr>
        <w:t>сельских поселений</w:t>
      </w:r>
      <w:r w:rsidR="001637D0" w:rsidRPr="001637D0">
        <w:rPr>
          <w:rFonts w:ascii="Times New Roman" w:hAnsi="Times New Roman"/>
          <w:sz w:val="24"/>
          <w:szCs w:val="24"/>
        </w:rPr>
        <w:t xml:space="preserve"> в течение пяти рабочих дней со дня их составления заявителям по</w:t>
      </w:r>
      <w:r w:rsidR="005B1E5C">
        <w:rPr>
          <w:rFonts w:ascii="Times New Roman" w:hAnsi="Times New Roman"/>
          <w:sz w:val="24"/>
          <w:szCs w:val="24"/>
        </w:rPr>
        <w:t>д роспись</w:t>
      </w:r>
      <w:r w:rsidR="001637D0" w:rsidRPr="001637D0">
        <w:rPr>
          <w:rFonts w:ascii="Times New Roman" w:hAnsi="Times New Roman"/>
          <w:sz w:val="24"/>
          <w:szCs w:val="24"/>
        </w:rPr>
        <w:t>.</w:t>
      </w:r>
      <w:r w:rsidR="000641E9">
        <w:rPr>
          <w:rFonts w:ascii="Times New Roman" w:hAnsi="Times New Roman"/>
          <w:sz w:val="24"/>
          <w:szCs w:val="24"/>
        </w:rPr>
        <w:t xml:space="preserve"> </w:t>
      </w:r>
    </w:p>
    <w:p w:rsidR="009261F7" w:rsidRPr="001637D0" w:rsidRDefault="000641E9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</w:t>
      </w:r>
      <w:r w:rsidR="001637D0" w:rsidRPr="001637D0">
        <w:rPr>
          <w:rFonts w:ascii="Times New Roman" w:hAnsi="Times New Roman"/>
          <w:sz w:val="24"/>
          <w:szCs w:val="24"/>
        </w:rPr>
        <w:t>. Заключения, которыми не установлены факты проживания в жилых помещениях, находящихся в зоне чрезвычайной ситуации, могут быть обжалованы заявителями в судебном порядке.</w:t>
      </w:r>
      <w:r w:rsidR="000777E7" w:rsidRPr="001637D0">
        <w:rPr>
          <w:rFonts w:ascii="Times New Roman" w:hAnsi="Times New Roman"/>
          <w:sz w:val="24"/>
          <w:szCs w:val="24"/>
        </w:rPr>
        <w:t xml:space="preserve"> </w:t>
      </w:r>
    </w:p>
    <w:p w:rsidR="001637D0" w:rsidRPr="001637D0" w:rsidRDefault="000641E9" w:rsidP="000F2C27">
      <w:pPr>
        <w:pStyle w:val="ae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5B1E5C"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Установление при ликвидации чрезвычайной ситуации фактов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нарушения условий жизнедеятельности граждан в результате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чрезвычайной ситуации</w:t>
      </w:r>
    </w:p>
    <w:p w:rsidR="001637D0" w:rsidRPr="001637D0" w:rsidRDefault="000641E9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 об установлении фактов нарушения условий жизнедеятельности в результате чрезвычайной ситуации составляются </w:t>
      </w:r>
      <w:r w:rsidR="009261F7">
        <w:rPr>
          <w:rFonts w:ascii="Times New Roman" w:hAnsi="Times New Roman"/>
          <w:sz w:val="24"/>
          <w:szCs w:val="24"/>
        </w:rPr>
        <w:t>К</w:t>
      </w:r>
      <w:r w:rsidR="001637D0" w:rsidRPr="001637D0">
        <w:rPr>
          <w:rFonts w:ascii="Times New Roman" w:hAnsi="Times New Roman"/>
          <w:sz w:val="24"/>
          <w:szCs w:val="24"/>
        </w:rPr>
        <w:t xml:space="preserve">омиссией по </w:t>
      </w:r>
      <w:hyperlink r:id="rId15">
        <w:r w:rsidR="001637D0" w:rsidRPr="001637D0">
          <w:rPr>
            <w:rFonts w:ascii="Times New Roman" w:hAnsi="Times New Roman"/>
            <w:sz w:val="24"/>
            <w:szCs w:val="24"/>
          </w:rPr>
          <w:t>форме</w:t>
        </w:r>
      </w:hyperlink>
      <w:r w:rsidR="00454399">
        <w:rPr>
          <w:rFonts w:ascii="Times New Roman" w:hAnsi="Times New Roman"/>
          <w:sz w:val="24"/>
          <w:szCs w:val="24"/>
        </w:rPr>
        <w:t xml:space="preserve"> согласно</w:t>
      </w:r>
      <w:r w:rsidR="001637D0" w:rsidRPr="001637D0"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lastRenderedPageBreak/>
        <w:t>приложени</w:t>
      </w:r>
      <w:r w:rsidR="00B718D1">
        <w:rPr>
          <w:rFonts w:ascii="Times New Roman" w:hAnsi="Times New Roman"/>
          <w:sz w:val="24"/>
          <w:szCs w:val="24"/>
        </w:rPr>
        <w:t>ю</w:t>
      </w:r>
      <w:r w:rsidR="001637D0" w:rsidRPr="001637D0">
        <w:rPr>
          <w:rFonts w:ascii="Times New Roman" w:hAnsi="Times New Roman"/>
          <w:sz w:val="24"/>
          <w:szCs w:val="24"/>
        </w:rPr>
        <w:t xml:space="preserve"> N 25 к Положени</w:t>
      </w:r>
      <w:r w:rsidR="00C62937">
        <w:rPr>
          <w:rFonts w:ascii="Times New Roman" w:hAnsi="Times New Roman"/>
          <w:sz w:val="24"/>
          <w:szCs w:val="24"/>
        </w:rPr>
        <w:t>ю</w:t>
      </w:r>
      <w:r w:rsidR="001637D0" w:rsidRPr="001637D0">
        <w:rPr>
          <w:rFonts w:ascii="Times New Roman" w:hAnsi="Times New Roman"/>
          <w:sz w:val="24"/>
          <w:szCs w:val="24"/>
        </w:rPr>
        <w:t xml:space="preserve"> о резервном фонде, не позднее 10 рабочих дней со дня поступления заявлений граждан либо их законных представителей об оказании единовременной материальной помощи по форме</w:t>
      </w:r>
      <w:r w:rsidR="00C62937">
        <w:rPr>
          <w:rFonts w:ascii="Times New Roman" w:hAnsi="Times New Roman"/>
          <w:sz w:val="24"/>
          <w:szCs w:val="24"/>
        </w:rPr>
        <w:t xml:space="preserve"> согласно </w:t>
      </w:r>
      <w:hyperlink r:id="rId16">
        <w:r w:rsidR="001637D0" w:rsidRPr="001637D0">
          <w:rPr>
            <w:rFonts w:ascii="Times New Roman" w:hAnsi="Times New Roman"/>
            <w:sz w:val="24"/>
            <w:szCs w:val="24"/>
          </w:rPr>
          <w:t>приложениям NN 2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, </w:t>
      </w:r>
      <w:hyperlink r:id="rId17">
        <w:r w:rsidR="001637D0" w:rsidRPr="001637D0">
          <w:rPr>
            <w:rFonts w:ascii="Times New Roman" w:hAnsi="Times New Roman"/>
            <w:sz w:val="24"/>
            <w:szCs w:val="24"/>
          </w:rPr>
          <w:t>2.1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 к Положению</w:t>
      </w:r>
      <w:r w:rsidR="00C62937">
        <w:rPr>
          <w:rFonts w:ascii="Times New Roman" w:hAnsi="Times New Roman"/>
          <w:sz w:val="24"/>
          <w:szCs w:val="24"/>
        </w:rPr>
        <w:t xml:space="preserve"> о резервном фонде</w:t>
      </w:r>
      <w:r w:rsidR="001637D0" w:rsidRPr="001637D0">
        <w:rPr>
          <w:rFonts w:ascii="Times New Roman" w:hAnsi="Times New Roman"/>
          <w:sz w:val="24"/>
          <w:szCs w:val="24"/>
        </w:rPr>
        <w:t>.</w:t>
      </w:r>
    </w:p>
    <w:p w:rsidR="001637D0" w:rsidRPr="001637D0" w:rsidRDefault="00377FCF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 Комиссии при отсутствии фактов нарушения условий жизнедеятельности при чрезвычайной ситуации составляются в случае, предусмотренном в </w:t>
      </w:r>
      <w:hyperlink r:id="rId18">
        <w:r w:rsidR="001637D0" w:rsidRPr="001637D0">
          <w:rPr>
            <w:rFonts w:ascii="Times New Roman" w:hAnsi="Times New Roman"/>
            <w:sz w:val="24"/>
            <w:szCs w:val="24"/>
          </w:rPr>
          <w:t>п. 4.2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 Положени</w:t>
      </w:r>
      <w:r w:rsidR="00160495">
        <w:rPr>
          <w:rFonts w:ascii="Times New Roman" w:hAnsi="Times New Roman"/>
          <w:sz w:val="24"/>
          <w:szCs w:val="24"/>
        </w:rPr>
        <w:t>я</w:t>
      </w:r>
      <w:r w:rsidR="001637D0" w:rsidRPr="001637D0">
        <w:rPr>
          <w:rFonts w:ascii="Times New Roman" w:hAnsi="Times New Roman"/>
          <w:sz w:val="24"/>
          <w:szCs w:val="24"/>
        </w:rPr>
        <w:t xml:space="preserve"> о резервном фонде.</w:t>
      </w:r>
    </w:p>
    <w:p w:rsidR="001637D0" w:rsidRPr="001637D0" w:rsidRDefault="00377FCF" w:rsidP="00377FCF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Заключения, которыми не установлены факты нарушения условий жизнедеятельности при чрезвычайной ситуации, </w:t>
      </w:r>
      <w:r>
        <w:rPr>
          <w:rFonts w:ascii="Times New Roman" w:hAnsi="Times New Roman"/>
          <w:sz w:val="24"/>
          <w:szCs w:val="24"/>
        </w:rPr>
        <w:t>вруча</w:t>
      </w:r>
      <w:r w:rsidRPr="001637D0">
        <w:rPr>
          <w:rFonts w:ascii="Times New Roman" w:hAnsi="Times New Roman"/>
          <w:sz w:val="24"/>
          <w:szCs w:val="24"/>
        </w:rPr>
        <w:t xml:space="preserve">ются администрациями </w:t>
      </w:r>
      <w:r>
        <w:rPr>
          <w:rFonts w:ascii="Times New Roman" w:hAnsi="Times New Roman"/>
          <w:sz w:val="24"/>
          <w:szCs w:val="24"/>
        </w:rPr>
        <w:t>сельских поселений</w:t>
      </w:r>
      <w:r w:rsidRPr="001637D0">
        <w:rPr>
          <w:rFonts w:ascii="Times New Roman" w:hAnsi="Times New Roman"/>
          <w:sz w:val="24"/>
          <w:szCs w:val="24"/>
        </w:rPr>
        <w:t xml:space="preserve"> в течение пяти рабочих дней со дня их составления заявителям по</w:t>
      </w:r>
      <w:r>
        <w:rPr>
          <w:rFonts w:ascii="Times New Roman" w:hAnsi="Times New Roman"/>
          <w:sz w:val="24"/>
          <w:szCs w:val="24"/>
        </w:rPr>
        <w:t>д роспись</w:t>
      </w:r>
      <w:r w:rsidRPr="001637D0">
        <w:rPr>
          <w:rFonts w:ascii="Times New Roman" w:hAnsi="Times New Roman"/>
          <w:sz w:val="24"/>
          <w:szCs w:val="24"/>
        </w:rPr>
        <w:t>.</w:t>
      </w:r>
    </w:p>
    <w:p w:rsidR="001637D0" w:rsidRPr="001637D0" w:rsidRDefault="00377FCF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1637D0" w:rsidRPr="001637D0">
        <w:rPr>
          <w:rFonts w:ascii="Times New Roman" w:hAnsi="Times New Roman"/>
          <w:sz w:val="24"/>
          <w:szCs w:val="24"/>
        </w:rPr>
        <w:t>. Заключения, которыми не установлены факты нарушения условий жизнедеятельности при чрезвычайной ситуации, могут быть обжалованы заявителями в судебном порядке.</w:t>
      </w:r>
      <w:r w:rsidR="000F589D" w:rsidRPr="001637D0">
        <w:rPr>
          <w:rFonts w:ascii="Times New Roman" w:hAnsi="Times New Roman"/>
          <w:sz w:val="24"/>
          <w:szCs w:val="24"/>
        </w:rPr>
        <w:t xml:space="preserve"> </w:t>
      </w:r>
    </w:p>
    <w:p w:rsidR="000F2C27" w:rsidRDefault="000F589D" w:rsidP="000F2C27">
      <w:pPr>
        <w:pStyle w:val="ae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637D0" w:rsidRPr="001637D0">
        <w:rPr>
          <w:rFonts w:ascii="Times New Roman" w:hAnsi="Times New Roman"/>
          <w:sz w:val="24"/>
          <w:szCs w:val="24"/>
        </w:rPr>
        <w:t>. Установление при ликвидации чрезвычайной ситуации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D0" w:rsidRPr="001637D0">
        <w:rPr>
          <w:rFonts w:ascii="Times New Roman" w:hAnsi="Times New Roman"/>
          <w:sz w:val="24"/>
          <w:szCs w:val="24"/>
        </w:rPr>
        <w:t>фактов утраты</w:t>
      </w:r>
    </w:p>
    <w:p w:rsidR="001637D0" w:rsidRPr="001637D0" w:rsidRDefault="001637D0" w:rsidP="000F2C27">
      <w:pPr>
        <w:pStyle w:val="ae"/>
        <w:ind w:firstLine="567"/>
        <w:jc w:val="center"/>
        <w:rPr>
          <w:rFonts w:ascii="Times New Roman" w:hAnsi="Times New Roman"/>
          <w:sz w:val="24"/>
          <w:szCs w:val="24"/>
        </w:rPr>
      </w:pPr>
      <w:r w:rsidRPr="001637D0">
        <w:rPr>
          <w:rFonts w:ascii="Times New Roman" w:hAnsi="Times New Roman"/>
          <w:sz w:val="24"/>
          <w:szCs w:val="24"/>
        </w:rPr>
        <w:t xml:space="preserve"> имущества в результате чрезвычайной ситуации</w:t>
      </w:r>
    </w:p>
    <w:p w:rsidR="001637D0" w:rsidRPr="001637D0" w:rsidRDefault="000F589D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637D0" w:rsidRPr="001637D0">
        <w:rPr>
          <w:rFonts w:ascii="Times New Roman" w:hAnsi="Times New Roman"/>
          <w:sz w:val="24"/>
          <w:szCs w:val="24"/>
        </w:rPr>
        <w:t xml:space="preserve">. Факты утраты имущества в результате чрезвычайной ситуации устанавливаются в отношении граждан, зарегистрированных по месту жительства в жилых помещениях, находящихся в зоне чрезвычайной ситуации, и граждан, в отношении которых установлены факты их проживания в жилых помещениях, находящихся в зоне чрезвычайной ситуации, в порядке, установленном </w:t>
      </w:r>
      <w:hyperlink w:anchor="P38">
        <w:r w:rsidR="00AE0773">
          <w:rPr>
            <w:rFonts w:ascii="Times New Roman" w:hAnsi="Times New Roman"/>
            <w:sz w:val="24"/>
            <w:szCs w:val="24"/>
          </w:rPr>
          <w:t>пунктом</w:t>
        </w:r>
      </w:hyperlink>
      <w:r w:rsidR="00AE0773">
        <w:rPr>
          <w:rFonts w:ascii="Times New Roman" w:hAnsi="Times New Roman"/>
          <w:sz w:val="24"/>
          <w:szCs w:val="24"/>
        </w:rPr>
        <w:t xml:space="preserve"> 4</w:t>
      </w:r>
      <w:r w:rsidR="001637D0" w:rsidRPr="001637D0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1637D0" w:rsidRPr="001637D0" w:rsidRDefault="00AE0773" w:rsidP="00AE0773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 об установлении фактов утраты имущества в результате чрезвычайной ситуации составляются комиссией по </w:t>
      </w:r>
      <w:hyperlink r:id="rId19">
        <w:r w:rsidR="001637D0" w:rsidRPr="001637D0">
          <w:rPr>
            <w:rFonts w:ascii="Times New Roman" w:hAnsi="Times New Roman"/>
            <w:sz w:val="24"/>
            <w:szCs w:val="24"/>
          </w:rPr>
          <w:t>форме</w:t>
        </w:r>
      </w:hyperlink>
      <w:r w:rsidR="00160495">
        <w:rPr>
          <w:rFonts w:ascii="Times New Roman" w:hAnsi="Times New Roman"/>
          <w:sz w:val="24"/>
          <w:szCs w:val="24"/>
        </w:rPr>
        <w:t xml:space="preserve"> согласно</w:t>
      </w:r>
      <w:r w:rsidR="001637D0" w:rsidRPr="001637D0">
        <w:rPr>
          <w:rFonts w:ascii="Times New Roman" w:hAnsi="Times New Roman"/>
          <w:sz w:val="24"/>
          <w:szCs w:val="24"/>
        </w:rPr>
        <w:t xml:space="preserve"> приложени</w:t>
      </w:r>
      <w:r w:rsidR="00160495">
        <w:rPr>
          <w:rFonts w:ascii="Times New Roman" w:hAnsi="Times New Roman"/>
          <w:sz w:val="24"/>
          <w:szCs w:val="24"/>
        </w:rPr>
        <w:t>ю</w:t>
      </w:r>
      <w:r w:rsidR="001637D0" w:rsidRPr="001637D0">
        <w:rPr>
          <w:rFonts w:ascii="Times New Roman" w:hAnsi="Times New Roman"/>
          <w:sz w:val="24"/>
          <w:szCs w:val="24"/>
        </w:rPr>
        <w:t xml:space="preserve"> N 26 к Положению</w:t>
      </w:r>
      <w:r w:rsidR="00160495">
        <w:rPr>
          <w:rFonts w:ascii="Times New Roman" w:hAnsi="Times New Roman"/>
          <w:sz w:val="24"/>
          <w:szCs w:val="24"/>
        </w:rPr>
        <w:t xml:space="preserve"> о резервном фонде</w:t>
      </w:r>
      <w:r w:rsidR="001637D0" w:rsidRPr="001637D0">
        <w:rPr>
          <w:rFonts w:ascii="Times New Roman" w:hAnsi="Times New Roman"/>
          <w:sz w:val="24"/>
          <w:szCs w:val="24"/>
        </w:rPr>
        <w:t>, не позднее 10 рабочих дней со дня поступления заявления граждан либо их законных представителей об оказании финансовой помощи по форме</w:t>
      </w:r>
      <w:r w:rsidR="00160495">
        <w:rPr>
          <w:rFonts w:ascii="Times New Roman" w:hAnsi="Times New Roman"/>
          <w:sz w:val="24"/>
          <w:szCs w:val="24"/>
        </w:rPr>
        <w:t xml:space="preserve"> согласно</w:t>
      </w:r>
      <w:r w:rsidR="001637D0" w:rsidRPr="001637D0">
        <w:rPr>
          <w:rFonts w:ascii="Times New Roman" w:hAnsi="Times New Roman"/>
          <w:sz w:val="24"/>
          <w:szCs w:val="24"/>
        </w:rPr>
        <w:t xml:space="preserve"> </w:t>
      </w:r>
      <w:hyperlink r:id="rId20">
        <w:r w:rsidR="001637D0" w:rsidRPr="001637D0">
          <w:rPr>
            <w:rFonts w:ascii="Times New Roman" w:hAnsi="Times New Roman"/>
            <w:sz w:val="24"/>
            <w:szCs w:val="24"/>
          </w:rPr>
          <w:t>приложениям NN 4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, </w:t>
      </w:r>
      <w:hyperlink r:id="rId21">
        <w:r w:rsidR="001637D0" w:rsidRPr="001637D0">
          <w:rPr>
            <w:rFonts w:ascii="Times New Roman" w:hAnsi="Times New Roman"/>
            <w:sz w:val="24"/>
            <w:szCs w:val="24"/>
          </w:rPr>
          <w:t>4.1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 к Положению</w:t>
      </w:r>
      <w:r w:rsidR="00160495">
        <w:rPr>
          <w:rFonts w:ascii="Times New Roman" w:hAnsi="Times New Roman"/>
          <w:sz w:val="24"/>
          <w:szCs w:val="24"/>
        </w:rPr>
        <w:t xml:space="preserve"> о резервном фонде, с выездом К</w:t>
      </w:r>
      <w:r w:rsidR="001637D0" w:rsidRPr="001637D0">
        <w:rPr>
          <w:rFonts w:ascii="Times New Roman" w:hAnsi="Times New Roman"/>
          <w:sz w:val="24"/>
          <w:szCs w:val="24"/>
        </w:rPr>
        <w:t>омиссии по месту жительства граждан для обследования условий их жизнедеятельности.</w:t>
      </w:r>
    </w:p>
    <w:p w:rsidR="001637D0" w:rsidRPr="001637D0" w:rsidRDefault="00AE0773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 Комиссии, которыми не установлены факты утраты имущества первой необходимости в результате чрезвычайной ситуации, составляются по критериям, предусмотренным в </w:t>
      </w:r>
      <w:hyperlink r:id="rId22">
        <w:r w:rsidR="001637D0" w:rsidRPr="001637D0">
          <w:rPr>
            <w:rFonts w:ascii="Times New Roman" w:hAnsi="Times New Roman"/>
            <w:sz w:val="24"/>
            <w:szCs w:val="24"/>
          </w:rPr>
          <w:t>п. 4.3</w:t>
        </w:r>
      </w:hyperlink>
      <w:r w:rsidR="001637D0" w:rsidRPr="001637D0">
        <w:rPr>
          <w:rFonts w:ascii="Times New Roman" w:hAnsi="Times New Roman"/>
          <w:sz w:val="24"/>
          <w:szCs w:val="24"/>
        </w:rPr>
        <w:t xml:space="preserve"> Положени</w:t>
      </w:r>
      <w:r w:rsidR="00C77E01">
        <w:rPr>
          <w:rFonts w:ascii="Times New Roman" w:hAnsi="Times New Roman"/>
          <w:sz w:val="24"/>
          <w:szCs w:val="24"/>
        </w:rPr>
        <w:t>я</w:t>
      </w:r>
      <w:r w:rsidR="001637D0" w:rsidRPr="001637D0">
        <w:rPr>
          <w:rFonts w:ascii="Times New Roman" w:hAnsi="Times New Roman"/>
          <w:sz w:val="24"/>
          <w:szCs w:val="24"/>
        </w:rPr>
        <w:t xml:space="preserve"> о резервном фонде.</w:t>
      </w:r>
    </w:p>
    <w:p w:rsidR="00C1134F" w:rsidRDefault="00AE0773" w:rsidP="001637D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</w:t>
      </w:r>
      <w:r w:rsidR="001637D0" w:rsidRPr="001637D0">
        <w:rPr>
          <w:rFonts w:ascii="Times New Roman" w:hAnsi="Times New Roman"/>
          <w:sz w:val="24"/>
          <w:szCs w:val="24"/>
        </w:rPr>
        <w:t xml:space="preserve">. Заключения, которыми не установлены факты утраты имущества первой необходимости в результате чрезвычайной ситуации, </w:t>
      </w:r>
      <w:r w:rsidR="00C1134F">
        <w:rPr>
          <w:rFonts w:ascii="Times New Roman" w:hAnsi="Times New Roman"/>
          <w:sz w:val="24"/>
          <w:szCs w:val="24"/>
        </w:rPr>
        <w:t>вруча</w:t>
      </w:r>
      <w:r w:rsidR="00C1134F" w:rsidRPr="001637D0">
        <w:rPr>
          <w:rFonts w:ascii="Times New Roman" w:hAnsi="Times New Roman"/>
          <w:sz w:val="24"/>
          <w:szCs w:val="24"/>
        </w:rPr>
        <w:t xml:space="preserve">ются администрациями </w:t>
      </w:r>
      <w:r w:rsidR="00C1134F">
        <w:rPr>
          <w:rFonts w:ascii="Times New Roman" w:hAnsi="Times New Roman"/>
          <w:sz w:val="24"/>
          <w:szCs w:val="24"/>
        </w:rPr>
        <w:t>сельских поселений</w:t>
      </w:r>
      <w:r w:rsidR="00C1134F" w:rsidRPr="001637D0">
        <w:rPr>
          <w:rFonts w:ascii="Times New Roman" w:hAnsi="Times New Roman"/>
          <w:sz w:val="24"/>
          <w:szCs w:val="24"/>
        </w:rPr>
        <w:t xml:space="preserve"> в течение пяти рабочих дней со дня их составления заявителям по</w:t>
      </w:r>
      <w:r w:rsidR="00C1134F">
        <w:rPr>
          <w:rFonts w:ascii="Times New Roman" w:hAnsi="Times New Roman"/>
          <w:sz w:val="24"/>
          <w:szCs w:val="24"/>
        </w:rPr>
        <w:t>д роспись</w:t>
      </w:r>
      <w:r w:rsidR="00C1134F" w:rsidRPr="001637D0">
        <w:rPr>
          <w:rFonts w:ascii="Times New Roman" w:hAnsi="Times New Roman"/>
          <w:sz w:val="24"/>
          <w:szCs w:val="24"/>
        </w:rPr>
        <w:t>.</w:t>
      </w:r>
    </w:p>
    <w:p w:rsidR="001637D0" w:rsidRPr="001637D0" w:rsidRDefault="00C1134F" w:rsidP="00121A59">
      <w:pPr>
        <w:pStyle w:val="ae"/>
        <w:ind w:firstLine="567"/>
        <w:jc w:val="both"/>
        <w:rPr>
          <w:lang w:bidi="ru-RU"/>
        </w:rPr>
      </w:pPr>
      <w:r>
        <w:rPr>
          <w:rFonts w:ascii="Times New Roman" w:hAnsi="Times New Roman"/>
          <w:sz w:val="24"/>
          <w:szCs w:val="24"/>
        </w:rPr>
        <w:t>6.5</w:t>
      </w:r>
      <w:r w:rsidR="001637D0" w:rsidRPr="001637D0">
        <w:rPr>
          <w:rFonts w:ascii="Times New Roman" w:hAnsi="Times New Roman"/>
          <w:sz w:val="24"/>
          <w:szCs w:val="24"/>
        </w:rPr>
        <w:t>. Заключения, которыми не установлены факты утраты имущества первой необходимости в результате чрезвычайной ситуации, могут быть обжалованы заявителями в судебном порядке.</w:t>
      </w:r>
      <w:r w:rsidR="00121A59" w:rsidRPr="001637D0">
        <w:rPr>
          <w:lang w:bidi="ru-RU"/>
        </w:rPr>
        <w:t xml:space="preserve"> </w:t>
      </w:r>
    </w:p>
    <w:p w:rsidR="00754AE7" w:rsidRPr="001637D0" w:rsidRDefault="008B7763" w:rsidP="00121A59">
      <w:pPr>
        <w:pStyle w:val="af"/>
        <w:numPr>
          <w:ilvl w:val="0"/>
          <w:numId w:val="5"/>
        </w:numPr>
        <w:tabs>
          <w:tab w:val="left" w:pos="1133"/>
        </w:tabs>
        <w:ind w:left="0" w:firstLine="567"/>
        <w:jc w:val="both"/>
      </w:pPr>
      <w:r w:rsidRPr="001637D0">
        <w:rPr>
          <w:lang w:bidi="ru-RU"/>
        </w:rPr>
        <w:t>Комиссия с целью выполнения возложенных на нее задач осуществляет следующие функции:</w:t>
      </w:r>
    </w:p>
    <w:p w:rsidR="00754AE7" w:rsidRPr="001637D0" w:rsidRDefault="00121A59" w:rsidP="00B5166D">
      <w:pPr>
        <w:pStyle w:val="af"/>
        <w:tabs>
          <w:tab w:val="left" w:pos="1133"/>
        </w:tabs>
        <w:ind w:left="0" w:firstLine="567"/>
        <w:jc w:val="both"/>
        <w:rPr>
          <w:lang w:bidi="ru-RU"/>
        </w:rPr>
      </w:pPr>
      <w:r>
        <w:rPr>
          <w:lang w:bidi="ru-RU"/>
        </w:rPr>
        <w:t>а</w:t>
      </w:r>
      <w:r w:rsidR="008B7763" w:rsidRPr="001637D0">
        <w:rPr>
          <w:lang w:bidi="ru-RU"/>
        </w:rPr>
        <w:t xml:space="preserve">) </w:t>
      </w:r>
      <w:r>
        <w:rPr>
          <w:lang w:bidi="ru-RU"/>
        </w:rPr>
        <w:t>п</w:t>
      </w:r>
      <w:r w:rsidR="008B7763" w:rsidRPr="001637D0">
        <w:rPr>
          <w:lang w:bidi="ru-RU"/>
        </w:rPr>
        <w:t xml:space="preserve">роводит </w:t>
      </w:r>
      <w:r>
        <w:rPr>
          <w:lang w:bidi="ru-RU"/>
        </w:rPr>
        <w:t xml:space="preserve">в </w:t>
      </w:r>
      <w:r w:rsidR="00DB3B95">
        <w:rPr>
          <w:lang w:bidi="ru-RU"/>
        </w:rPr>
        <w:t>необходимых</w:t>
      </w:r>
      <w:r>
        <w:rPr>
          <w:lang w:bidi="ru-RU"/>
        </w:rPr>
        <w:t xml:space="preserve"> случаях </w:t>
      </w:r>
      <w:r w:rsidR="008B7763" w:rsidRPr="001637D0">
        <w:rPr>
          <w:lang w:bidi="ru-RU"/>
        </w:rPr>
        <w:t>обследование</w:t>
      </w:r>
      <w:r w:rsidR="00DB3B95">
        <w:rPr>
          <w:lang w:bidi="ru-RU"/>
        </w:rPr>
        <w:t xml:space="preserve"> с выездом на место</w:t>
      </w:r>
      <w:r w:rsidR="008B7763" w:rsidRPr="001637D0">
        <w:t>;</w:t>
      </w:r>
    </w:p>
    <w:p w:rsidR="00754AE7" w:rsidRPr="001637D0" w:rsidRDefault="0021440B" w:rsidP="00B5166D">
      <w:pPr>
        <w:pStyle w:val="af"/>
        <w:tabs>
          <w:tab w:val="left" w:pos="1133"/>
        </w:tabs>
        <w:ind w:left="0" w:firstLine="567"/>
        <w:jc w:val="both"/>
        <w:rPr>
          <w:lang w:bidi="ru-RU"/>
        </w:rPr>
      </w:pPr>
      <w:r>
        <w:t>б</w:t>
      </w:r>
      <w:r w:rsidR="008B7763" w:rsidRPr="001637D0">
        <w:t xml:space="preserve">) </w:t>
      </w:r>
      <w:r>
        <w:t>г</w:t>
      </w:r>
      <w:r w:rsidR="008B7763" w:rsidRPr="001637D0">
        <w:rPr>
          <w:lang w:bidi="ru-RU"/>
        </w:rPr>
        <w:t xml:space="preserve">отовит и представляет на утверждение </w:t>
      </w:r>
      <w:r>
        <w:rPr>
          <w:lang w:bidi="ru-RU"/>
        </w:rPr>
        <w:t>г</w:t>
      </w:r>
      <w:r w:rsidR="008B7763" w:rsidRPr="001637D0">
        <w:rPr>
          <w:lang w:bidi="ru-RU"/>
        </w:rPr>
        <w:t xml:space="preserve">лаве </w:t>
      </w:r>
      <w:r w:rsidR="00206EC1" w:rsidRPr="001637D0">
        <w:rPr>
          <w:lang w:bidi="ru-RU"/>
        </w:rPr>
        <w:t>муниципального образования «</w:t>
      </w:r>
      <w:proofErr w:type="spellStart"/>
      <w:r w:rsidR="00206EC1" w:rsidRPr="001637D0">
        <w:rPr>
          <w:lang w:bidi="ru-RU"/>
        </w:rPr>
        <w:t>Мухоршибирский</w:t>
      </w:r>
      <w:proofErr w:type="spellEnd"/>
      <w:r w:rsidR="00206EC1" w:rsidRPr="001637D0">
        <w:rPr>
          <w:lang w:bidi="ru-RU"/>
        </w:rPr>
        <w:t xml:space="preserve"> район»</w:t>
      </w:r>
      <w:r>
        <w:rPr>
          <w:lang w:bidi="ru-RU"/>
        </w:rPr>
        <w:t xml:space="preserve"> заключения по установленным формам</w:t>
      </w:r>
      <w:r w:rsidR="00DB3B95">
        <w:rPr>
          <w:lang w:bidi="ru-RU"/>
        </w:rPr>
        <w:t>;</w:t>
      </w:r>
    </w:p>
    <w:p w:rsidR="00754AE7" w:rsidRPr="001637D0" w:rsidRDefault="0021440B" w:rsidP="00B5166D">
      <w:pPr>
        <w:pStyle w:val="af"/>
        <w:tabs>
          <w:tab w:val="left" w:pos="1133"/>
        </w:tabs>
        <w:ind w:left="0" w:firstLine="567"/>
        <w:jc w:val="both"/>
        <w:rPr>
          <w:lang w:bidi="ru-RU"/>
        </w:rPr>
      </w:pPr>
      <w:r>
        <w:rPr>
          <w:lang w:bidi="ru-RU"/>
        </w:rPr>
        <w:t>в</w:t>
      </w:r>
      <w:r w:rsidR="008B7763" w:rsidRPr="001637D0">
        <w:rPr>
          <w:lang w:bidi="ru-RU"/>
        </w:rPr>
        <w:t xml:space="preserve">) </w:t>
      </w:r>
      <w:r>
        <w:rPr>
          <w:lang w:bidi="ru-RU"/>
        </w:rPr>
        <w:t>п</w:t>
      </w:r>
      <w:r w:rsidR="008B7763" w:rsidRPr="001637D0">
        <w:rPr>
          <w:lang w:bidi="ru-RU"/>
        </w:rPr>
        <w:t>ринимает решения в пределах своей компетенции.</w:t>
      </w:r>
    </w:p>
    <w:p w:rsidR="00F07938" w:rsidRDefault="00F07938" w:rsidP="00B5166D">
      <w:pPr>
        <w:pStyle w:val="af"/>
        <w:tabs>
          <w:tab w:val="left" w:pos="1133"/>
        </w:tabs>
        <w:ind w:left="0" w:firstLine="567"/>
        <w:jc w:val="both"/>
        <w:rPr>
          <w:lang w:bidi="ru-RU"/>
        </w:rPr>
      </w:pPr>
      <w:r>
        <w:rPr>
          <w:lang w:bidi="ru-RU"/>
        </w:rPr>
        <w:t>8.</w:t>
      </w:r>
      <w:r w:rsidR="00382857">
        <w:rPr>
          <w:lang w:bidi="ru-RU"/>
        </w:rPr>
        <w:t xml:space="preserve"> Комиссия правомочная принимать решения, если на ее заседании присутствует не менее поло</w:t>
      </w:r>
      <w:r w:rsidR="00265B28">
        <w:rPr>
          <w:lang w:bidi="ru-RU"/>
        </w:rPr>
        <w:t>в</w:t>
      </w:r>
      <w:r w:rsidR="00382857">
        <w:rPr>
          <w:lang w:bidi="ru-RU"/>
        </w:rPr>
        <w:t>ин</w:t>
      </w:r>
      <w:r w:rsidR="00265B28">
        <w:rPr>
          <w:lang w:bidi="ru-RU"/>
        </w:rPr>
        <w:t>ы</w:t>
      </w:r>
      <w:r w:rsidR="00382857">
        <w:rPr>
          <w:lang w:bidi="ru-RU"/>
        </w:rPr>
        <w:t xml:space="preserve"> ее членов.</w:t>
      </w:r>
      <w:r>
        <w:rPr>
          <w:lang w:bidi="ru-RU"/>
        </w:rPr>
        <w:t xml:space="preserve"> </w:t>
      </w:r>
    </w:p>
    <w:p w:rsidR="00F07938" w:rsidRDefault="00265B28" w:rsidP="00B5166D">
      <w:pPr>
        <w:pStyle w:val="af"/>
        <w:tabs>
          <w:tab w:val="left" w:pos="1133"/>
        </w:tabs>
        <w:ind w:left="0" w:firstLine="567"/>
        <w:jc w:val="both"/>
        <w:rPr>
          <w:lang w:bidi="ru-RU"/>
        </w:rPr>
      </w:pPr>
      <w:r>
        <w:rPr>
          <w:lang w:bidi="ru-RU"/>
        </w:rPr>
        <w:t xml:space="preserve">9. </w:t>
      </w:r>
      <w:r w:rsidR="00F07938">
        <w:rPr>
          <w:lang w:bidi="ru-RU"/>
        </w:rPr>
        <w:t>Решение Комиссией принимается простым большинс</w:t>
      </w:r>
      <w:r>
        <w:rPr>
          <w:lang w:bidi="ru-RU"/>
        </w:rPr>
        <w:t>т</w:t>
      </w:r>
      <w:r w:rsidR="00F07938">
        <w:rPr>
          <w:lang w:bidi="ru-RU"/>
        </w:rPr>
        <w:t>вом голосов от числа присутствующих на заседании комиссии.</w:t>
      </w:r>
    </w:p>
    <w:p w:rsidR="00754AE7" w:rsidRDefault="008B7763" w:rsidP="000777E7">
      <w:pPr>
        <w:pStyle w:val="af"/>
        <w:tabs>
          <w:tab w:val="left" w:pos="1133"/>
        </w:tabs>
        <w:ind w:left="0" w:firstLine="567"/>
        <w:jc w:val="both"/>
        <w:rPr>
          <w:color w:val="000000"/>
          <w:sz w:val="22"/>
          <w:szCs w:val="22"/>
          <w:lang w:bidi="ru-RU"/>
        </w:rPr>
      </w:pPr>
      <w:r w:rsidRPr="005B36C5">
        <w:rPr>
          <w:lang w:bidi="ru-RU"/>
        </w:rPr>
        <w:t xml:space="preserve"> </w:t>
      </w:r>
      <w:r w:rsidR="00265B28">
        <w:rPr>
          <w:lang w:bidi="ru-RU"/>
        </w:rPr>
        <w:t xml:space="preserve">10. </w:t>
      </w:r>
      <w:r w:rsidRPr="005B36C5">
        <w:rPr>
          <w:lang w:bidi="ru-RU"/>
        </w:rPr>
        <w:t>В случае несогласия члена комиссии с содержанием заключения он вправе изложить в письменной форме особое мнение, которое прилагается к заключению. Наличие особого мнения не является основанием для отказа подписания заключения. В таком случае в заключении делается отметка о наличии особого мнения члена комиссии.</w:t>
      </w:r>
    </w:p>
    <w:sectPr w:rsidR="00754AE7" w:rsidSect="000777E7">
      <w:headerReference w:type="even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851" w:right="707" w:bottom="1276" w:left="1701" w:header="426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511" w:rsidRDefault="00ED7511">
      <w:r>
        <w:separator/>
      </w:r>
    </w:p>
  </w:endnote>
  <w:endnote w:type="continuationSeparator" w:id="0">
    <w:p w:rsidR="00ED7511" w:rsidRDefault="00ED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480632"/>
      <w:docPartObj>
        <w:docPartGallery w:val="Page Numbers (Bottom of Page)"/>
        <w:docPartUnique/>
      </w:docPartObj>
    </w:sdtPr>
    <w:sdtEndPr/>
    <w:sdtContent>
      <w:p w:rsidR="00C77E01" w:rsidRDefault="00ED7511">
        <w:pPr>
          <w:pStyle w:val="a6"/>
          <w:jc w:val="center"/>
        </w:pPr>
      </w:p>
    </w:sdtContent>
  </w:sdt>
  <w:p w:rsidR="00C77E01" w:rsidRDefault="00C77E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E01" w:rsidRDefault="00C77E01">
    <w:pPr>
      <w:pStyle w:val="a6"/>
      <w:jc w:val="center"/>
    </w:pPr>
  </w:p>
  <w:p w:rsidR="00C77E01" w:rsidRDefault="00C77E0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BD" w:rsidRDefault="009C5EBD">
    <w:pPr>
      <w:pStyle w:val="a6"/>
    </w:pPr>
  </w:p>
  <w:p w:rsidR="009C5EBD" w:rsidRDefault="009C5E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511" w:rsidRDefault="00ED7511">
      <w:r>
        <w:separator/>
      </w:r>
    </w:p>
  </w:footnote>
  <w:footnote w:type="continuationSeparator" w:id="0">
    <w:p w:rsidR="00ED7511" w:rsidRDefault="00ED7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E01" w:rsidRDefault="00C77E01">
    <w:pPr>
      <w:pStyle w:val="a4"/>
      <w:jc w:val="center"/>
    </w:pPr>
  </w:p>
  <w:p w:rsidR="00C77E01" w:rsidRDefault="00C77E0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E01" w:rsidRDefault="00C77E01" w:rsidP="00EB5401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1042"/>
    <w:multiLevelType w:val="multilevel"/>
    <w:tmpl w:val="6AB63126"/>
    <w:lvl w:ilvl="0">
      <w:start w:val="1"/>
      <w:numFmt w:val="decimal"/>
      <w:lvlText w:val="%1."/>
      <w:lvlJc w:val="left"/>
      <w:pPr>
        <w:ind w:left="1287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" w15:restartNumberingAfterBreak="0">
    <w:nsid w:val="1C272EF2"/>
    <w:multiLevelType w:val="multilevel"/>
    <w:tmpl w:val="53C65A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59593E"/>
    <w:multiLevelType w:val="hybridMultilevel"/>
    <w:tmpl w:val="87A415B8"/>
    <w:lvl w:ilvl="0" w:tplc="E3F02AC0">
      <w:start w:val="7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F645A48"/>
    <w:multiLevelType w:val="multilevel"/>
    <w:tmpl w:val="86A26450"/>
    <w:lvl w:ilvl="0">
      <w:start w:val="1"/>
      <w:numFmt w:val="decimal"/>
      <w:lvlText w:val="%1."/>
      <w:lvlJc w:val="left"/>
      <w:pPr>
        <w:tabs>
          <w:tab w:val="num" w:pos="568"/>
        </w:tabs>
        <w:ind w:left="2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4" w15:restartNumberingAfterBreak="0">
    <w:nsid w:val="6A423564"/>
    <w:multiLevelType w:val="multilevel"/>
    <w:tmpl w:val="DB20EC34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</w:lvl>
    <w:lvl w:ilvl="1">
      <w:start w:val="17"/>
      <w:numFmt w:val="decimal"/>
      <w:lvlText w:val="%1.%2.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14" w:hanging="1080"/>
      </w:pPr>
      <w:rPr>
        <w:rFonts w:ascii="Times New Roman" w:eastAsia="Times New Roman" w:hAnsi="Times New Roman"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4" w:hanging="1080"/>
      </w:pPr>
      <w:rPr>
        <w:rFonts w:ascii="Times New Roman" w:eastAsia="Times New Roman" w:hAnsi="Times New Roman"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74" w:hanging="1440"/>
      </w:pPr>
      <w:rPr>
        <w:rFonts w:ascii="Times New Roman" w:eastAsia="Times New Roman" w:hAnsi="Times New Roman"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74" w:hanging="1440"/>
      </w:pPr>
      <w:rPr>
        <w:rFonts w:ascii="Times New Roman" w:eastAsia="Times New Roman" w:hAnsi="Times New Roman"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934" w:hanging="1800"/>
      </w:pPr>
      <w:rPr>
        <w:rFonts w:ascii="Times New Roman" w:eastAsia="Times New Roman" w:hAnsi="Times New Roman"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4" w:hanging="1800"/>
      </w:pPr>
      <w:rPr>
        <w:rFonts w:ascii="Times New Roman" w:eastAsia="Times New Roman" w:hAnsi="Times New Roman" w:cs="Times New Roman"/>
        <w:color w:val="00000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E7"/>
    <w:rsid w:val="00001930"/>
    <w:rsid w:val="0000454F"/>
    <w:rsid w:val="00044D79"/>
    <w:rsid w:val="000641E9"/>
    <w:rsid w:val="000777E7"/>
    <w:rsid w:val="000B136A"/>
    <w:rsid w:val="000B3417"/>
    <w:rsid w:val="000D038D"/>
    <w:rsid w:val="000D6EE3"/>
    <w:rsid w:val="000F2C27"/>
    <w:rsid w:val="000F589D"/>
    <w:rsid w:val="00104136"/>
    <w:rsid w:val="0012020F"/>
    <w:rsid w:val="00121A59"/>
    <w:rsid w:val="00160495"/>
    <w:rsid w:val="001637D0"/>
    <w:rsid w:val="001652D8"/>
    <w:rsid w:val="001929BB"/>
    <w:rsid w:val="001B52F4"/>
    <w:rsid w:val="001E6A0B"/>
    <w:rsid w:val="001F6151"/>
    <w:rsid w:val="00206EC1"/>
    <w:rsid w:val="0021440B"/>
    <w:rsid w:val="00260003"/>
    <w:rsid w:val="00265B28"/>
    <w:rsid w:val="00305CF5"/>
    <w:rsid w:val="00322A9A"/>
    <w:rsid w:val="003374BC"/>
    <w:rsid w:val="00346364"/>
    <w:rsid w:val="00377FCF"/>
    <w:rsid w:val="00382857"/>
    <w:rsid w:val="00385D02"/>
    <w:rsid w:val="0039682B"/>
    <w:rsid w:val="003A0437"/>
    <w:rsid w:val="003C58C3"/>
    <w:rsid w:val="00445DA1"/>
    <w:rsid w:val="004475E7"/>
    <w:rsid w:val="00454399"/>
    <w:rsid w:val="00476DCC"/>
    <w:rsid w:val="00484B3F"/>
    <w:rsid w:val="005061F3"/>
    <w:rsid w:val="0052506F"/>
    <w:rsid w:val="00532CC7"/>
    <w:rsid w:val="00544187"/>
    <w:rsid w:val="00576C93"/>
    <w:rsid w:val="005B1E5C"/>
    <w:rsid w:val="005B36C5"/>
    <w:rsid w:val="005C00D4"/>
    <w:rsid w:val="005D7A0D"/>
    <w:rsid w:val="005E26A8"/>
    <w:rsid w:val="005E3C5F"/>
    <w:rsid w:val="006057CD"/>
    <w:rsid w:val="006060E2"/>
    <w:rsid w:val="00611087"/>
    <w:rsid w:val="00614A2F"/>
    <w:rsid w:val="0061695B"/>
    <w:rsid w:val="00626E99"/>
    <w:rsid w:val="006439FA"/>
    <w:rsid w:val="00644685"/>
    <w:rsid w:val="00697D20"/>
    <w:rsid w:val="006A0B63"/>
    <w:rsid w:val="006B5FD9"/>
    <w:rsid w:val="006B71E7"/>
    <w:rsid w:val="00714524"/>
    <w:rsid w:val="00754AE7"/>
    <w:rsid w:val="00756FC0"/>
    <w:rsid w:val="0077398E"/>
    <w:rsid w:val="007770B6"/>
    <w:rsid w:val="00784C21"/>
    <w:rsid w:val="007C2A2C"/>
    <w:rsid w:val="007D1F77"/>
    <w:rsid w:val="007E6FE5"/>
    <w:rsid w:val="007F43C9"/>
    <w:rsid w:val="00853081"/>
    <w:rsid w:val="00867197"/>
    <w:rsid w:val="008B7763"/>
    <w:rsid w:val="008D558E"/>
    <w:rsid w:val="009261F7"/>
    <w:rsid w:val="00960195"/>
    <w:rsid w:val="009A6125"/>
    <w:rsid w:val="009C22F1"/>
    <w:rsid w:val="009C5EBD"/>
    <w:rsid w:val="009F7AD9"/>
    <w:rsid w:val="00A17F28"/>
    <w:rsid w:val="00A36E98"/>
    <w:rsid w:val="00A71B0B"/>
    <w:rsid w:val="00A73BD6"/>
    <w:rsid w:val="00A8130E"/>
    <w:rsid w:val="00AE0773"/>
    <w:rsid w:val="00B10DA8"/>
    <w:rsid w:val="00B5166D"/>
    <w:rsid w:val="00B56C81"/>
    <w:rsid w:val="00B718D1"/>
    <w:rsid w:val="00BD3B63"/>
    <w:rsid w:val="00BD5E28"/>
    <w:rsid w:val="00BE3DAB"/>
    <w:rsid w:val="00C1134F"/>
    <w:rsid w:val="00C40D63"/>
    <w:rsid w:val="00C62937"/>
    <w:rsid w:val="00C70C1F"/>
    <w:rsid w:val="00C75FD2"/>
    <w:rsid w:val="00C77E01"/>
    <w:rsid w:val="00CA3970"/>
    <w:rsid w:val="00CB0AEC"/>
    <w:rsid w:val="00CD7499"/>
    <w:rsid w:val="00CE41F6"/>
    <w:rsid w:val="00D112A9"/>
    <w:rsid w:val="00D42507"/>
    <w:rsid w:val="00D65BD8"/>
    <w:rsid w:val="00D9688E"/>
    <w:rsid w:val="00D9779C"/>
    <w:rsid w:val="00DB3B95"/>
    <w:rsid w:val="00E01711"/>
    <w:rsid w:val="00E201BC"/>
    <w:rsid w:val="00E205BD"/>
    <w:rsid w:val="00E40FE1"/>
    <w:rsid w:val="00E926AC"/>
    <w:rsid w:val="00E96878"/>
    <w:rsid w:val="00EA05F1"/>
    <w:rsid w:val="00EA2735"/>
    <w:rsid w:val="00EB5401"/>
    <w:rsid w:val="00ED7511"/>
    <w:rsid w:val="00F06A2D"/>
    <w:rsid w:val="00F07938"/>
    <w:rsid w:val="00F3463C"/>
    <w:rsid w:val="00F62612"/>
    <w:rsid w:val="00F64706"/>
    <w:rsid w:val="00F7724A"/>
    <w:rsid w:val="00F92E50"/>
    <w:rsid w:val="00FA40FC"/>
    <w:rsid w:val="00FE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4C2C8"/>
  <w15:docId w15:val="{002796EA-F771-4FAD-8941-D0E9CF6D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081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qFormat/>
    <w:locked/>
    <w:rsid w:val="000A37B4"/>
    <w:rPr>
      <w:rFonts w:ascii="Calibri" w:eastAsia="Times New Roman" w:hAnsi="Calibri" w:cs="Calibri"/>
      <w:lang w:eastAsia="ru-RU"/>
    </w:rPr>
  </w:style>
  <w:style w:type="character" w:customStyle="1" w:styleId="3">
    <w:name w:val="Основной текст (3)_"/>
    <w:basedOn w:val="a0"/>
    <w:link w:val="30"/>
    <w:qFormat/>
    <w:rsid w:val="000A37B4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sid w:val="000A37B4"/>
    <w:rPr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9"/>
    <w:qFormat/>
    <w:rsid w:val="002908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Основной текст (3) + Не полужирный"/>
    <w:basedOn w:val="3"/>
    <w:qFormat/>
    <w:rsid w:val="00C9324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4A40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4A40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qFormat/>
    <w:rsid w:val="00E9290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7">
    <w:name w:val="Цветовое выделение для Текст"/>
    <w:qFormat/>
  </w:style>
  <w:style w:type="character" w:styleId="a8">
    <w:name w:val="Hyperlink"/>
    <w:rPr>
      <w:color w:val="000080"/>
      <w:u w:val="singl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link w:val="ConsPlusNormal"/>
    <w:qFormat/>
    <w:rsid w:val="000A37B4"/>
    <w:pPr>
      <w:widowControl w:val="0"/>
    </w:pPr>
    <w:rPr>
      <w:rFonts w:eastAsia="Times New Roman" w:cs="Calibri"/>
      <w:lang w:eastAsia="ru-RU"/>
    </w:rPr>
  </w:style>
  <w:style w:type="paragraph" w:styleId="ae">
    <w:name w:val="No Spacing"/>
    <w:uiPriority w:val="1"/>
    <w:qFormat/>
    <w:rsid w:val="000A37B4"/>
    <w:rPr>
      <w:rFonts w:cs="Times New Roman"/>
    </w:rPr>
  </w:style>
  <w:style w:type="paragraph" w:customStyle="1" w:styleId="30">
    <w:name w:val="Основной текст (3)"/>
    <w:basedOn w:val="a"/>
    <w:link w:val="3"/>
    <w:qFormat/>
    <w:rsid w:val="000A37B4"/>
    <w:pPr>
      <w:widowControl w:val="0"/>
      <w:shd w:val="clear" w:color="auto" w:fill="FFFFFF"/>
      <w:spacing w:line="298" w:lineRule="exact"/>
      <w:ind w:hanging="84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qFormat/>
    <w:rsid w:val="000A37B4"/>
    <w:pPr>
      <w:widowControl w:val="0"/>
      <w:shd w:val="clear" w:color="auto" w:fill="FFFFFF"/>
      <w:spacing w:before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">
    <w:name w:val="List Paragraph"/>
    <w:basedOn w:val="a"/>
    <w:uiPriority w:val="34"/>
    <w:qFormat/>
    <w:rsid w:val="00290814"/>
    <w:pPr>
      <w:ind w:left="720"/>
      <w:contextualSpacing/>
    </w:p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4A403B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4A403B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"/>
    <w:qFormat/>
  </w:style>
  <w:style w:type="table" w:styleId="af2">
    <w:name w:val="Table Grid"/>
    <w:basedOn w:val="a1"/>
    <w:uiPriority w:val="59"/>
    <w:rsid w:val="005A1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484B3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61108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1108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f2"/>
    <w:uiPriority w:val="39"/>
    <w:rsid w:val="00BD5E28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64706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7377&amp;dst=256" TargetMode="External"/><Relationship Id="rId13" Type="http://schemas.openxmlformats.org/officeDocument/2006/relationships/hyperlink" Target="https://login.consultant.ru/link/?req=doc&amp;base=RLAW355&amp;n=85599&amp;dst=100895" TargetMode="External"/><Relationship Id="rId18" Type="http://schemas.openxmlformats.org/officeDocument/2006/relationships/hyperlink" Target="https://login.consultant.ru/link/?req=doc&amp;base=RLAW355&amp;n=85599&amp;dst=10072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355&amp;n=85599&amp;dst=10083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355&amp;n=85599" TargetMode="External"/><Relationship Id="rId17" Type="http://schemas.openxmlformats.org/officeDocument/2006/relationships/hyperlink" Target="https://login.consultant.ru/link/?req=doc&amp;base=RLAW355&amp;n=85599&amp;dst=10082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355&amp;n=85599&amp;dst=100825" TargetMode="External"/><Relationship Id="rId20" Type="http://schemas.openxmlformats.org/officeDocument/2006/relationships/hyperlink" Target="https://login.consultant.ru/link/?req=doc&amp;base=RLAW355&amp;n=85599&amp;dst=100833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13132&amp;dst=10001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55&amp;n=85599&amp;dst=100895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55&amp;n=85599" TargetMode="External"/><Relationship Id="rId19" Type="http://schemas.openxmlformats.org/officeDocument/2006/relationships/hyperlink" Target="https://login.consultant.ru/link/?req=doc&amp;base=RLAW355&amp;n=85599&amp;dst=1009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13132&amp;dst=100018" TargetMode="External"/><Relationship Id="rId14" Type="http://schemas.openxmlformats.org/officeDocument/2006/relationships/hyperlink" Target="https://login.consultant.ru/link/?req=doc&amp;base=RLAW355&amp;n=85599&amp;dst=100942" TargetMode="External"/><Relationship Id="rId22" Type="http://schemas.openxmlformats.org/officeDocument/2006/relationships/hyperlink" Target="https://login.consultant.ru/link/?req=doc&amp;base=RLAW355&amp;n=85599&amp;dst=100733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8089-7FF0-4458-866A-0055B53E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Urist</cp:lastModifiedBy>
  <cp:revision>16</cp:revision>
  <cp:lastPrinted>2024-07-22T02:55:00Z</cp:lastPrinted>
  <dcterms:created xsi:type="dcterms:W3CDTF">2025-01-10T01:32:00Z</dcterms:created>
  <dcterms:modified xsi:type="dcterms:W3CDTF">2025-05-26T05:32:00Z</dcterms:modified>
  <dc:language>ru-RU</dc:language>
</cp:coreProperties>
</file>